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B8146" w14:textId="77777777" w:rsidR="00DC1E98" w:rsidRPr="00D87D22" w:rsidRDefault="007663A7">
      <w:pPr>
        <w:widowControl w:val="0"/>
        <w:autoSpaceDE w:val="0"/>
        <w:autoSpaceDN w:val="0"/>
        <w:adjustRightInd w:val="0"/>
        <w:spacing w:after="0" w:line="240" w:lineRule="auto"/>
        <w:ind w:left="4400"/>
        <w:rPr>
          <w:rFonts w:ascii="Helvetica" w:hAnsi="Helvetica" w:cs="Times New Roman"/>
          <w:szCs w:val="24"/>
        </w:rPr>
      </w:pPr>
      <w:bookmarkStart w:id="0" w:name="page1"/>
      <w:bookmarkEnd w:id="0"/>
      <w:r w:rsidRPr="00D87D22">
        <w:rPr>
          <w:rFonts w:ascii="Helvetica" w:hAnsi="Helvetica" w:cs="Garamond"/>
          <w:i/>
          <w:iCs/>
          <w:szCs w:val="24"/>
        </w:rPr>
        <w:t>FAQs</w:t>
      </w:r>
    </w:p>
    <w:p w14:paraId="15CB3CBD" w14:textId="77777777" w:rsidR="00DC1E98" w:rsidRPr="00D87D22" w:rsidRDefault="009E3E05">
      <w:pPr>
        <w:widowControl w:val="0"/>
        <w:autoSpaceDE w:val="0"/>
        <w:autoSpaceDN w:val="0"/>
        <w:adjustRightInd w:val="0"/>
        <w:spacing w:after="0" w:line="301" w:lineRule="exact"/>
        <w:rPr>
          <w:rFonts w:ascii="Helvetica" w:hAnsi="Helvetica" w:cs="Times New Roman"/>
          <w:szCs w:val="24"/>
        </w:rPr>
      </w:pPr>
      <w:r w:rsidRPr="00D87D22">
        <w:rPr>
          <w:rFonts w:ascii="Helvetica" w:hAnsi="Helvetica"/>
          <w:noProof/>
          <w:sz w:val="20"/>
        </w:rPr>
        <w:drawing>
          <wp:anchor distT="0" distB="0" distL="114300" distR="114300" simplePos="0" relativeHeight="251658240" behindDoc="1" locked="0" layoutInCell="0" allowOverlap="1" wp14:anchorId="129E9B0A" wp14:editId="69AE9AE8">
            <wp:simplePos x="0" y="0"/>
            <wp:positionH relativeFrom="column">
              <wp:posOffset>-15875</wp:posOffset>
            </wp:positionH>
            <wp:positionV relativeFrom="paragraph">
              <wp:posOffset>22225</wp:posOffset>
            </wp:positionV>
            <wp:extent cx="598043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0430" cy="6350"/>
                    </a:xfrm>
                    <a:prstGeom prst="rect">
                      <a:avLst/>
                    </a:prstGeom>
                    <a:noFill/>
                  </pic:spPr>
                </pic:pic>
              </a:graphicData>
            </a:graphic>
            <wp14:sizeRelH relativeFrom="page">
              <wp14:pctWidth>0</wp14:pctWidth>
            </wp14:sizeRelH>
            <wp14:sizeRelV relativeFrom="page">
              <wp14:pctHeight>0</wp14:pctHeight>
            </wp14:sizeRelV>
          </wp:anchor>
        </w:drawing>
      </w:r>
    </w:p>
    <w:p w14:paraId="30E5DE20" w14:textId="77777777" w:rsidR="00DC1E98" w:rsidRPr="00D87D22" w:rsidRDefault="007663A7">
      <w:pPr>
        <w:widowControl w:val="0"/>
        <w:autoSpaceDE w:val="0"/>
        <w:autoSpaceDN w:val="0"/>
        <w:adjustRightInd w:val="0"/>
        <w:spacing w:after="0" w:line="240" w:lineRule="auto"/>
        <w:ind w:left="3640"/>
        <w:rPr>
          <w:rFonts w:ascii="Helvetica" w:hAnsi="Helvetica" w:cs="Times New Roman"/>
          <w:szCs w:val="24"/>
        </w:rPr>
      </w:pPr>
      <w:r w:rsidRPr="00D87D22">
        <w:rPr>
          <w:rFonts w:ascii="Helvetica" w:hAnsi="Helvetica" w:cs="Garamond"/>
          <w:b/>
          <w:bCs/>
          <w:szCs w:val="24"/>
        </w:rPr>
        <w:t>General Information</w:t>
      </w:r>
    </w:p>
    <w:p w14:paraId="7D8745B1" w14:textId="77777777" w:rsidR="00DC1E98" w:rsidRPr="00D87D22" w:rsidRDefault="00D87D22">
      <w:pPr>
        <w:widowControl w:val="0"/>
        <w:autoSpaceDE w:val="0"/>
        <w:autoSpaceDN w:val="0"/>
        <w:adjustRightInd w:val="0"/>
        <w:spacing w:after="0" w:line="272" w:lineRule="exact"/>
        <w:rPr>
          <w:rFonts w:ascii="Helvetica" w:hAnsi="Helvetica" w:cs="Times New Roman"/>
          <w:szCs w:val="24"/>
        </w:rPr>
      </w:pPr>
      <w:r w:rsidRPr="00D87D22">
        <w:rPr>
          <w:rFonts w:ascii="Helvetica" w:hAnsi="Helvetica"/>
          <w:noProof/>
          <w:sz w:val="20"/>
        </w:rPr>
        <w:drawing>
          <wp:anchor distT="0" distB="0" distL="114300" distR="114300" simplePos="0" relativeHeight="251660288" behindDoc="1" locked="0" layoutInCell="0" allowOverlap="1" wp14:anchorId="6A79B309" wp14:editId="59D64AAB">
            <wp:simplePos x="0" y="0"/>
            <wp:positionH relativeFrom="margin">
              <wp:align>center</wp:align>
            </wp:positionH>
            <wp:positionV relativeFrom="paragraph">
              <wp:posOffset>189230</wp:posOffset>
            </wp:positionV>
            <wp:extent cx="5980430" cy="170815"/>
            <wp:effectExtent l="0" t="0" r="127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80430" cy="170815"/>
                    </a:xfrm>
                    <a:prstGeom prst="rect">
                      <a:avLst/>
                    </a:prstGeom>
                    <a:noFill/>
                  </pic:spPr>
                </pic:pic>
              </a:graphicData>
            </a:graphic>
            <wp14:sizeRelH relativeFrom="page">
              <wp14:pctWidth>0</wp14:pctWidth>
            </wp14:sizeRelH>
            <wp14:sizeRelV relativeFrom="page">
              <wp14:pctHeight>0</wp14:pctHeight>
            </wp14:sizeRelV>
          </wp:anchor>
        </w:drawing>
      </w:r>
      <w:r w:rsidR="009E3E05" w:rsidRPr="00D87D22">
        <w:rPr>
          <w:rFonts w:ascii="Helvetica" w:hAnsi="Helvetica"/>
          <w:noProof/>
          <w:sz w:val="20"/>
        </w:rPr>
        <w:drawing>
          <wp:anchor distT="0" distB="0" distL="114300" distR="114300" simplePos="0" relativeHeight="251659264" behindDoc="1" locked="0" layoutInCell="0" allowOverlap="1" wp14:anchorId="0CFB5944" wp14:editId="219C42B2">
            <wp:simplePos x="0" y="0"/>
            <wp:positionH relativeFrom="column">
              <wp:posOffset>-15875</wp:posOffset>
            </wp:positionH>
            <wp:positionV relativeFrom="paragraph">
              <wp:posOffset>-163195</wp:posOffset>
            </wp:positionV>
            <wp:extent cx="5980430" cy="170815"/>
            <wp:effectExtent l="0" t="0" r="127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0430" cy="170815"/>
                    </a:xfrm>
                    <a:prstGeom prst="rect">
                      <a:avLst/>
                    </a:prstGeom>
                    <a:noFill/>
                  </pic:spPr>
                </pic:pic>
              </a:graphicData>
            </a:graphic>
            <wp14:sizeRelH relativeFrom="page">
              <wp14:pctWidth>0</wp14:pctWidth>
            </wp14:sizeRelH>
            <wp14:sizeRelV relativeFrom="page">
              <wp14:pctHeight>0</wp14:pctHeight>
            </wp14:sizeRelV>
          </wp:anchor>
        </w:drawing>
      </w:r>
    </w:p>
    <w:p w14:paraId="49898FDC" w14:textId="77777777" w:rsidR="00DC1E98" w:rsidRPr="00D87D22" w:rsidRDefault="007663A7">
      <w:pPr>
        <w:widowControl w:val="0"/>
        <w:overflowPunct w:val="0"/>
        <w:autoSpaceDE w:val="0"/>
        <w:autoSpaceDN w:val="0"/>
        <w:adjustRightInd w:val="0"/>
        <w:spacing w:after="0" w:line="248" w:lineRule="auto"/>
        <w:ind w:right="1780"/>
        <w:rPr>
          <w:rFonts w:ascii="Helvetica" w:hAnsi="Helvetica" w:cs="Times New Roman"/>
          <w:szCs w:val="24"/>
        </w:rPr>
      </w:pPr>
      <w:r w:rsidRPr="00D87D22">
        <w:rPr>
          <w:rFonts w:ascii="Helvetica" w:hAnsi="Helvetica" w:cs="Garamond"/>
          <w:szCs w:val="24"/>
        </w:rPr>
        <w:t xml:space="preserve">What are the </w:t>
      </w:r>
      <w:r w:rsidRPr="00D87D22">
        <w:rPr>
          <w:rFonts w:ascii="Helvetica" w:hAnsi="Helvetica" w:cs="Garamond"/>
          <w:b/>
          <w:bCs/>
          <w:szCs w:val="24"/>
        </w:rPr>
        <w:t>major sectors</w:t>
      </w:r>
      <w:r w:rsidRPr="00D87D22">
        <w:rPr>
          <w:rFonts w:ascii="Helvetica" w:hAnsi="Helvetica" w:cs="Garamond"/>
          <w:szCs w:val="24"/>
        </w:rPr>
        <w:t xml:space="preserve"> for grants under the Alumni Small Grants Program? The major sectors for the Alumni Small Grants Program (ASG) include:</w:t>
      </w:r>
    </w:p>
    <w:p w14:paraId="3D60CECD" w14:textId="77777777" w:rsidR="00DC1E98" w:rsidRPr="00D87D22" w:rsidRDefault="007663A7" w:rsidP="000C0D42">
      <w:pPr>
        <w:widowControl w:val="0"/>
        <w:numPr>
          <w:ilvl w:val="0"/>
          <w:numId w:val="12"/>
        </w:numPr>
        <w:overflowPunct w:val="0"/>
        <w:autoSpaceDE w:val="0"/>
        <w:autoSpaceDN w:val="0"/>
        <w:adjustRightInd w:val="0"/>
        <w:spacing w:after="0" w:line="231" w:lineRule="auto"/>
        <w:jc w:val="both"/>
        <w:rPr>
          <w:rFonts w:ascii="Helvetica" w:hAnsi="Helvetica" w:cs="Symbol"/>
          <w:szCs w:val="24"/>
        </w:rPr>
      </w:pPr>
      <w:r w:rsidRPr="00D87D22">
        <w:rPr>
          <w:rFonts w:ascii="Helvetica" w:hAnsi="Helvetica" w:cs="Garamond"/>
          <w:szCs w:val="24"/>
        </w:rPr>
        <w:t xml:space="preserve">Education </w:t>
      </w:r>
    </w:p>
    <w:p w14:paraId="45EA6D2F" w14:textId="77777777" w:rsidR="00DC1E98" w:rsidRPr="00D87D22" w:rsidRDefault="00DC1E98" w:rsidP="000C0D42">
      <w:pPr>
        <w:widowControl w:val="0"/>
        <w:autoSpaceDE w:val="0"/>
        <w:autoSpaceDN w:val="0"/>
        <w:adjustRightInd w:val="0"/>
        <w:spacing w:after="0" w:line="9" w:lineRule="exact"/>
        <w:rPr>
          <w:rFonts w:ascii="Helvetica" w:hAnsi="Helvetica" w:cs="Symbol"/>
          <w:szCs w:val="24"/>
        </w:rPr>
      </w:pPr>
    </w:p>
    <w:p w14:paraId="4D6B6E54" w14:textId="77777777" w:rsidR="00DC1E98" w:rsidRPr="00D87D22" w:rsidRDefault="007663A7" w:rsidP="000C0D42">
      <w:pPr>
        <w:widowControl w:val="0"/>
        <w:numPr>
          <w:ilvl w:val="0"/>
          <w:numId w:val="12"/>
        </w:numPr>
        <w:overflowPunct w:val="0"/>
        <w:autoSpaceDE w:val="0"/>
        <w:autoSpaceDN w:val="0"/>
        <w:adjustRightInd w:val="0"/>
        <w:spacing w:after="0" w:line="232" w:lineRule="auto"/>
        <w:jc w:val="both"/>
        <w:rPr>
          <w:rFonts w:ascii="Helvetica" w:hAnsi="Helvetica" w:cs="Symbol"/>
          <w:szCs w:val="24"/>
        </w:rPr>
      </w:pPr>
      <w:r w:rsidRPr="00D87D22">
        <w:rPr>
          <w:rFonts w:ascii="Helvetica" w:hAnsi="Helvetica" w:cs="Garamond"/>
          <w:szCs w:val="24"/>
        </w:rPr>
        <w:t xml:space="preserve">Health </w:t>
      </w:r>
    </w:p>
    <w:p w14:paraId="2D746695" w14:textId="77777777" w:rsidR="00DC1E98" w:rsidRPr="00D87D22" w:rsidRDefault="00DC1E98" w:rsidP="000C0D42">
      <w:pPr>
        <w:widowControl w:val="0"/>
        <w:autoSpaceDE w:val="0"/>
        <w:autoSpaceDN w:val="0"/>
        <w:adjustRightInd w:val="0"/>
        <w:spacing w:after="0" w:line="8" w:lineRule="exact"/>
        <w:rPr>
          <w:rFonts w:ascii="Helvetica" w:hAnsi="Helvetica" w:cs="Symbol"/>
          <w:szCs w:val="24"/>
        </w:rPr>
      </w:pPr>
    </w:p>
    <w:p w14:paraId="65902257" w14:textId="77777777" w:rsidR="00DC1E98" w:rsidRPr="00D87D22" w:rsidRDefault="007663A7" w:rsidP="000C0D42">
      <w:pPr>
        <w:widowControl w:val="0"/>
        <w:numPr>
          <w:ilvl w:val="0"/>
          <w:numId w:val="12"/>
        </w:numPr>
        <w:overflowPunct w:val="0"/>
        <w:autoSpaceDE w:val="0"/>
        <w:autoSpaceDN w:val="0"/>
        <w:adjustRightInd w:val="0"/>
        <w:spacing w:after="0" w:line="235" w:lineRule="auto"/>
        <w:jc w:val="both"/>
        <w:rPr>
          <w:rFonts w:ascii="Helvetica" w:hAnsi="Helvetica" w:cs="Symbol"/>
          <w:szCs w:val="24"/>
        </w:rPr>
      </w:pPr>
      <w:r w:rsidRPr="00D87D22">
        <w:rPr>
          <w:rFonts w:ascii="Helvetica" w:hAnsi="Helvetica" w:cs="Garamond"/>
          <w:szCs w:val="24"/>
        </w:rPr>
        <w:t xml:space="preserve">Energy </w:t>
      </w:r>
    </w:p>
    <w:p w14:paraId="658256FE" w14:textId="77777777" w:rsidR="00DC1E98" w:rsidRPr="00D87D22" w:rsidRDefault="00DC1E98" w:rsidP="000C0D42">
      <w:pPr>
        <w:widowControl w:val="0"/>
        <w:autoSpaceDE w:val="0"/>
        <w:autoSpaceDN w:val="0"/>
        <w:adjustRightInd w:val="0"/>
        <w:spacing w:after="0" w:line="9" w:lineRule="exact"/>
        <w:rPr>
          <w:rFonts w:ascii="Helvetica" w:hAnsi="Helvetica" w:cs="Symbol"/>
          <w:szCs w:val="24"/>
        </w:rPr>
      </w:pPr>
    </w:p>
    <w:p w14:paraId="545043FC" w14:textId="77777777" w:rsidR="00DC1E98" w:rsidRPr="00D87D22" w:rsidRDefault="007663A7" w:rsidP="000C0D42">
      <w:pPr>
        <w:widowControl w:val="0"/>
        <w:numPr>
          <w:ilvl w:val="0"/>
          <w:numId w:val="12"/>
        </w:numPr>
        <w:overflowPunct w:val="0"/>
        <w:autoSpaceDE w:val="0"/>
        <w:autoSpaceDN w:val="0"/>
        <w:adjustRightInd w:val="0"/>
        <w:spacing w:after="0" w:line="232" w:lineRule="auto"/>
        <w:jc w:val="both"/>
        <w:rPr>
          <w:rFonts w:ascii="Helvetica" w:hAnsi="Helvetica" w:cs="Symbol"/>
          <w:szCs w:val="24"/>
        </w:rPr>
      </w:pPr>
      <w:r w:rsidRPr="00D87D22">
        <w:rPr>
          <w:rFonts w:ascii="Helvetica" w:hAnsi="Helvetica" w:cs="Garamond"/>
          <w:szCs w:val="24"/>
        </w:rPr>
        <w:t xml:space="preserve">Agriculture </w:t>
      </w:r>
    </w:p>
    <w:p w14:paraId="264D021A" w14:textId="77777777" w:rsidR="00DC1E98" w:rsidRPr="00D87D22" w:rsidRDefault="00DC1E98" w:rsidP="000C0D42">
      <w:pPr>
        <w:widowControl w:val="0"/>
        <w:autoSpaceDE w:val="0"/>
        <w:autoSpaceDN w:val="0"/>
        <w:adjustRightInd w:val="0"/>
        <w:spacing w:after="0" w:line="8" w:lineRule="exact"/>
        <w:rPr>
          <w:rFonts w:ascii="Helvetica" w:hAnsi="Helvetica" w:cs="Symbol"/>
          <w:szCs w:val="24"/>
        </w:rPr>
      </w:pPr>
    </w:p>
    <w:p w14:paraId="735653F8" w14:textId="77777777" w:rsidR="00DC1E98" w:rsidRPr="00D87D22" w:rsidRDefault="007663A7" w:rsidP="000C0D42">
      <w:pPr>
        <w:widowControl w:val="0"/>
        <w:numPr>
          <w:ilvl w:val="0"/>
          <w:numId w:val="12"/>
        </w:numPr>
        <w:overflowPunct w:val="0"/>
        <w:autoSpaceDE w:val="0"/>
        <w:autoSpaceDN w:val="0"/>
        <w:adjustRightInd w:val="0"/>
        <w:spacing w:after="0" w:line="235" w:lineRule="auto"/>
        <w:jc w:val="both"/>
        <w:rPr>
          <w:rFonts w:ascii="Helvetica" w:hAnsi="Helvetica" w:cs="Symbol"/>
          <w:szCs w:val="24"/>
        </w:rPr>
      </w:pPr>
      <w:r w:rsidRPr="00D87D22">
        <w:rPr>
          <w:rFonts w:ascii="Helvetica" w:hAnsi="Helvetica" w:cs="Garamond"/>
          <w:szCs w:val="24"/>
        </w:rPr>
        <w:t xml:space="preserve">Economic Growth </w:t>
      </w:r>
    </w:p>
    <w:p w14:paraId="51E03798" w14:textId="77777777" w:rsidR="00DC1E98" w:rsidRPr="00D87D22" w:rsidRDefault="00DC1E98" w:rsidP="000C0D42">
      <w:pPr>
        <w:widowControl w:val="0"/>
        <w:autoSpaceDE w:val="0"/>
        <w:autoSpaceDN w:val="0"/>
        <w:adjustRightInd w:val="0"/>
        <w:spacing w:after="0" w:line="9" w:lineRule="exact"/>
        <w:rPr>
          <w:rFonts w:ascii="Helvetica" w:hAnsi="Helvetica" w:cs="Symbol"/>
          <w:szCs w:val="24"/>
        </w:rPr>
      </w:pPr>
    </w:p>
    <w:p w14:paraId="21C1AEA4" w14:textId="77777777" w:rsidR="00DC1E98" w:rsidRPr="00D87D22" w:rsidRDefault="007663A7" w:rsidP="000C0D42">
      <w:pPr>
        <w:widowControl w:val="0"/>
        <w:numPr>
          <w:ilvl w:val="0"/>
          <w:numId w:val="12"/>
        </w:numPr>
        <w:overflowPunct w:val="0"/>
        <w:autoSpaceDE w:val="0"/>
        <w:autoSpaceDN w:val="0"/>
        <w:adjustRightInd w:val="0"/>
        <w:spacing w:after="0" w:line="232" w:lineRule="auto"/>
        <w:jc w:val="both"/>
        <w:rPr>
          <w:rFonts w:ascii="Helvetica" w:hAnsi="Helvetica" w:cs="Symbol"/>
          <w:szCs w:val="24"/>
        </w:rPr>
      </w:pPr>
      <w:r w:rsidRPr="00D87D22">
        <w:rPr>
          <w:rFonts w:ascii="Helvetica" w:hAnsi="Helvetica" w:cs="Garamond"/>
          <w:szCs w:val="24"/>
        </w:rPr>
        <w:t xml:space="preserve">Governance </w:t>
      </w:r>
    </w:p>
    <w:p w14:paraId="1E559D0D" w14:textId="77777777" w:rsidR="00DC1E98" w:rsidRPr="00D87D22" w:rsidRDefault="00DC1E98" w:rsidP="000C0D42">
      <w:pPr>
        <w:widowControl w:val="0"/>
        <w:autoSpaceDE w:val="0"/>
        <w:autoSpaceDN w:val="0"/>
        <w:adjustRightInd w:val="0"/>
        <w:spacing w:after="0" w:line="8" w:lineRule="exact"/>
        <w:rPr>
          <w:rFonts w:ascii="Helvetica" w:hAnsi="Helvetica" w:cs="Symbol"/>
          <w:szCs w:val="24"/>
        </w:rPr>
      </w:pPr>
    </w:p>
    <w:p w14:paraId="5576BC89" w14:textId="77777777" w:rsidR="00DC1E98" w:rsidRPr="00D87D22" w:rsidRDefault="007663A7" w:rsidP="000C0D42">
      <w:pPr>
        <w:widowControl w:val="0"/>
        <w:numPr>
          <w:ilvl w:val="0"/>
          <w:numId w:val="12"/>
        </w:numPr>
        <w:overflowPunct w:val="0"/>
        <w:autoSpaceDE w:val="0"/>
        <w:autoSpaceDN w:val="0"/>
        <w:adjustRightInd w:val="0"/>
        <w:spacing w:after="0" w:line="235" w:lineRule="auto"/>
        <w:jc w:val="both"/>
        <w:rPr>
          <w:rFonts w:ascii="Helvetica" w:hAnsi="Helvetica" w:cs="Symbol"/>
          <w:szCs w:val="24"/>
        </w:rPr>
      </w:pPr>
      <w:r w:rsidRPr="00D87D22">
        <w:rPr>
          <w:rFonts w:ascii="Helvetica" w:hAnsi="Helvetica" w:cs="Garamond"/>
          <w:szCs w:val="24"/>
        </w:rPr>
        <w:t xml:space="preserve">Volunteerism </w:t>
      </w:r>
    </w:p>
    <w:p w14:paraId="472BB22E" w14:textId="77777777" w:rsidR="00DC1E98" w:rsidRPr="00D87D22" w:rsidRDefault="00DC1E98" w:rsidP="000C0D42">
      <w:pPr>
        <w:widowControl w:val="0"/>
        <w:autoSpaceDE w:val="0"/>
        <w:autoSpaceDN w:val="0"/>
        <w:adjustRightInd w:val="0"/>
        <w:spacing w:after="0" w:line="9" w:lineRule="exact"/>
        <w:rPr>
          <w:rFonts w:ascii="Helvetica" w:hAnsi="Helvetica" w:cs="Symbol"/>
          <w:szCs w:val="24"/>
        </w:rPr>
      </w:pPr>
    </w:p>
    <w:p w14:paraId="725F6374" w14:textId="77777777" w:rsidR="00DC1E98" w:rsidRPr="00D87D22" w:rsidRDefault="007663A7" w:rsidP="000C0D42">
      <w:pPr>
        <w:widowControl w:val="0"/>
        <w:numPr>
          <w:ilvl w:val="0"/>
          <w:numId w:val="12"/>
        </w:numPr>
        <w:overflowPunct w:val="0"/>
        <w:autoSpaceDE w:val="0"/>
        <w:autoSpaceDN w:val="0"/>
        <w:adjustRightInd w:val="0"/>
        <w:spacing w:after="0" w:line="232" w:lineRule="auto"/>
        <w:jc w:val="both"/>
        <w:rPr>
          <w:rFonts w:ascii="Helvetica" w:hAnsi="Helvetica" w:cs="Symbol"/>
          <w:szCs w:val="24"/>
        </w:rPr>
      </w:pPr>
      <w:r w:rsidRPr="00D87D22">
        <w:rPr>
          <w:rFonts w:ascii="Helvetica" w:hAnsi="Helvetica" w:cs="Garamond"/>
          <w:szCs w:val="24"/>
        </w:rPr>
        <w:t xml:space="preserve">Arts </w:t>
      </w:r>
    </w:p>
    <w:p w14:paraId="507743B0" w14:textId="77777777" w:rsidR="00DC1E98" w:rsidRPr="00D87D22" w:rsidRDefault="00DC1E98" w:rsidP="000C0D42">
      <w:pPr>
        <w:widowControl w:val="0"/>
        <w:autoSpaceDE w:val="0"/>
        <w:autoSpaceDN w:val="0"/>
        <w:adjustRightInd w:val="0"/>
        <w:spacing w:after="0" w:line="8" w:lineRule="exact"/>
        <w:rPr>
          <w:rFonts w:ascii="Helvetica" w:hAnsi="Helvetica" w:cs="Symbol"/>
          <w:szCs w:val="24"/>
        </w:rPr>
      </w:pPr>
    </w:p>
    <w:p w14:paraId="0A6C9C2B" w14:textId="77777777" w:rsidR="00DC1E98" w:rsidRPr="00D87D22" w:rsidRDefault="007663A7" w:rsidP="000C0D42">
      <w:pPr>
        <w:widowControl w:val="0"/>
        <w:numPr>
          <w:ilvl w:val="0"/>
          <w:numId w:val="12"/>
        </w:numPr>
        <w:overflowPunct w:val="0"/>
        <w:autoSpaceDE w:val="0"/>
        <w:autoSpaceDN w:val="0"/>
        <w:adjustRightInd w:val="0"/>
        <w:spacing w:after="0" w:line="232" w:lineRule="auto"/>
        <w:jc w:val="both"/>
        <w:rPr>
          <w:rFonts w:ascii="Helvetica" w:hAnsi="Helvetica" w:cs="Symbol"/>
          <w:szCs w:val="24"/>
        </w:rPr>
      </w:pPr>
      <w:r w:rsidRPr="00D87D22">
        <w:rPr>
          <w:rFonts w:ascii="Helvetica" w:hAnsi="Helvetica" w:cs="Garamond"/>
          <w:szCs w:val="24"/>
        </w:rPr>
        <w:t xml:space="preserve">Culture </w:t>
      </w:r>
    </w:p>
    <w:p w14:paraId="03AFE050" w14:textId="77777777" w:rsidR="00DC1E98" w:rsidRPr="00D87D22" w:rsidRDefault="00DC1E98" w:rsidP="000C0D42">
      <w:pPr>
        <w:widowControl w:val="0"/>
        <w:autoSpaceDE w:val="0"/>
        <w:autoSpaceDN w:val="0"/>
        <w:adjustRightInd w:val="0"/>
        <w:spacing w:after="0" w:line="8" w:lineRule="exact"/>
        <w:rPr>
          <w:rFonts w:ascii="Helvetica" w:hAnsi="Helvetica" w:cs="Symbol"/>
          <w:szCs w:val="24"/>
        </w:rPr>
      </w:pPr>
    </w:p>
    <w:p w14:paraId="0D3D0381" w14:textId="77777777" w:rsidR="00DC1E98" w:rsidRPr="00D87D22" w:rsidRDefault="007663A7" w:rsidP="000C0D42">
      <w:pPr>
        <w:widowControl w:val="0"/>
        <w:numPr>
          <w:ilvl w:val="0"/>
          <w:numId w:val="12"/>
        </w:numPr>
        <w:overflowPunct w:val="0"/>
        <w:autoSpaceDE w:val="0"/>
        <w:autoSpaceDN w:val="0"/>
        <w:adjustRightInd w:val="0"/>
        <w:spacing w:after="0" w:line="235" w:lineRule="auto"/>
        <w:jc w:val="both"/>
        <w:rPr>
          <w:rFonts w:ascii="Helvetica" w:hAnsi="Helvetica" w:cs="Symbol"/>
          <w:szCs w:val="24"/>
        </w:rPr>
      </w:pPr>
      <w:r w:rsidRPr="00D87D22">
        <w:rPr>
          <w:rFonts w:ascii="Helvetica" w:hAnsi="Helvetica" w:cs="Garamond"/>
          <w:szCs w:val="24"/>
        </w:rPr>
        <w:t xml:space="preserve">Social Assistance (rehabilitation and reconstruction after floods and other disasters) </w:t>
      </w:r>
    </w:p>
    <w:p w14:paraId="78BC264E" w14:textId="77777777" w:rsidR="00DC1E98" w:rsidRPr="00D87D22" w:rsidRDefault="00DC1E98">
      <w:pPr>
        <w:widowControl w:val="0"/>
        <w:autoSpaceDE w:val="0"/>
        <w:autoSpaceDN w:val="0"/>
        <w:adjustRightInd w:val="0"/>
        <w:spacing w:after="0" w:line="263" w:lineRule="exact"/>
        <w:rPr>
          <w:rFonts w:ascii="Helvetica" w:hAnsi="Helvetica" w:cs="Times New Roman"/>
          <w:szCs w:val="24"/>
        </w:rPr>
      </w:pPr>
    </w:p>
    <w:p w14:paraId="65167240" w14:textId="77777777" w:rsidR="00DC1E98" w:rsidRPr="00D87D22" w:rsidRDefault="007663A7" w:rsidP="00415344">
      <w:pPr>
        <w:widowControl w:val="0"/>
        <w:tabs>
          <w:tab w:val="left" w:pos="4921"/>
        </w:tabs>
        <w:autoSpaceDE w:val="0"/>
        <w:autoSpaceDN w:val="0"/>
        <w:adjustRightInd w:val="0"/>
        <w:spacing w:after="0" w:line="240" w:lineRule="auto"/>
        <w:rPr>
          <w:rFonts w:ascii="Helvetica" w:hAnsi="Helvetica" w:cs="Times New Roman"/>
          <w:szCs w:val="24"/>
        </w:rPr>
      </w:pPr>
      <w:r w:rsidRPr="00D87D22">
        <w:rPr>
          <w:rFonts w:ascii="Helvetica" w:hAnsi="Helvetica" w:cs="Garamond"/>
          <w:szCs w:val="24"/>
        </w:rPr>
        <w:t xml:space="preserve">What are the </w:t>
      </w:r>
      <w:r w:rsidRPr="00D87D22">
        <w:rPr>
          <w:rFonts w:ascii="Helvetica" w:hAnsi="Helvetica" w:cs="Garamond"/>
          <w:b/>
          <w:bCs/>
          <w:szCs w:val="24"/>
        </w:rPr>
        <w:t>main project areas</w:t>
      </w:r>
      <w:r w:rsidRPr="00D87D22">
        <w:rPr>
          <w:rFonts w:ascii="Helvetica" w:hAnsi="Helvetica" w:cs="Garamond"/>
          <w:szCs w:val="24"/>
        </w:rPr>
        <w:t xml:space="preserve"> under ASG?</w:t>
      </w:r>
      <w:r w:rsidR="00415344" w:rsidRPr="00D87D22">
        <w:rPr>
          <w:rFonts w:ascii="Helvetica" w:hAnsi="Helvetica" w:cs="Garamond"/>
          <w:szCs w:val="24"/>
        </w:rPr>
        <w:tab/>
      </w:r>
    </w:p>
    <w:p w14:paraId="2929DB17" w14:textId="77777777" w:rsidR="00DC1E98" w:rsidRPr="00D87D22" w:rsidRDefault="009E3E05">
      <w:pPr>
        <w:widowControl w:val="0"/>
        <w:autoSpaceDE w:val="0"/>
        <w:autoSpaceDN w:val="0"/>
        <w:adjustRightInd w:val="0"/>
        <w:spacing w:after="0" w:line="10" w:lineRule="exact"/>
        <w:rPr>
          <w:rFonts w:ascii="Helvetica" w:hAnsi="Helvetica" w:cs="Times New Roman"/>
          <w:szCs w:val="24"/>
        </w:rPr>
      </w:pPr>
      <w:r w:rsidRPr="00D87D22">
        <w:rPr>
          <w:rFonts w:ascii="Helvetica" w:hAnsi="Helvetica"/>
          <w:noProof/>
          <w:sz w:val="20"/>
        </w:rPr>
        <w:drawing>
          <wp:anchor distT="0" distB="0" distL="114300" distR="114300" simplePos="0" relativeHeight="251710464" behindDoc="1" locked="0" layoutInCell="1" allowOverlap="1" wp14:anchorId="02B77AF6" wp14:editId="53F4F01B">
            <wp:simplePos x="0" y="0"/>
            <wp:positionH relativeFrom="column">
              <wp:posOffset>0</wp:posOffset>
            </wp:positionH>
            <wp:positionV relativeFrom="paragraph">
              <wp:posOffset>-168275</wp:posOffset>
            </wp:positionV>
            <wp:extent cx="5980430" cy="170815"/>
            <wp:effectExtent l="0" t="0" r="127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80430" cy="170815"/>
                    </a:xfrm>
                    <a:prstGeom prst="rect">
                      <a:avLst/>
                    </a:prstGeom>
                    <a:noFill/>
                  </pic:spPr>
                </pic:pic>
              </a:graphicData>
            </a:graphic>
          </wp:anchor>
        </w:drawing>
      </w:r>
    </w:p>
    <w:p w14:paraId="45C6D307" w14:textId="77777777" w:rsidR="00DC1E98" w:rsidRPr="00D87D22" w:rsidRDefault="007663A7">
      <w:pPr>
        <w:widowControl w:val="0"/>
        <w:autoSpaceDE w:val="0"/>
        <w:autoSpaceDN w:val="0"/>
        <w:adjustRightInd w:val="0"/>
        <w:spacing w:after="0" w:line="240" w:lineRule="auto"/>
        <w:rPr>
          <w:rFonts w:ascii="Helvetica" w:hAnsi="Helvetica" w:cs="Times New Roman"/>
          <w:szCs w:val="24"/>
        </w:rPr>
      </w:pPr>
      <w:r w:rsidRPr="00D87D22">
        <w:rPr>
          <w:rFonts w:ascii="Helvetica" w:hAnsi="Helvetica" w:cs="Garamond"/>
          <w:szCs w:val="24"/>
        </w:rPr>
        <w:t>Project proposals focused on the areas below will be deemed more competitive but not limited to:</w:t>
      </w:r>
    </w:p>
    <w:p w14:paraId="779A8CEE" w14:textId="77777777" w:rsidR="00DC1E98" w:rsidRPr="00D87D22" w:rsidRDefault="007663A7" w:rsidP="000C0D42">
      <w:pPr>
        <w:widowControl w:val="0"/>
        <w:numPr>
          <w:ilvl w:val="0"/>
          <w:numId w:val="13"/>
        </w:numPr>
        <w:overflowPunct w:val="0"/>
        <w:autoSpaceDE w:val="0"/>
        <w:autoSpaceDN w:val="0"/>
        <w:adjustRightInd w:val="0"/>
        <w:spacing w:after="0" w:line="238" w:lineRule="auto"/>
        <w:jc w:val="both"/>
        <w:rPr>
          <w:rFonts w:ascii="Helvetica" w:hAnsi="Helvetica" w:cs="Symbol"/>
          <w:szCs w:val="24"/>
        </w:rPr>
      </w:pPr>
      <w:r w:rsidRPr="00D87D22">
        <w:rPr>
          <w:rFonts w:ascii="Helvetica" w:hAnsi="Helvetica" w:cs="Garamond"/>
          <w:szCs w:val="24"/>
        </w:rPr>
        <w:t xml:space="preserve">Community service projects that encourage volunteerism and benefit the community </w:t>
      </w:r>
    </w:p>
    <w:p w14:paraId="7F1D7B0C" w14:textId="77777777" w:rsidR="00DC1E98" w:rsidRPr="00D87D22" w:rsidRDefault="00DC1E98" w:rsidP="000C0D42">
      <w:pPr>
        <w:widowControl w:val="0"/>
        <w:autoSpaceDE w:val="0"/>
        <w:autoSpaceDN w:val="0"/>
        <w:adjustRightInd w:val="0"/>
        <w:spacing w:after="0" w:line="8" w:lineRule="exact"/>
        <w:rPr>
          <w:rFonts w:ascii="Helvetica" w:hAnsi="Helvetica" w:cs="Symbol"/>
          <w:szCs w:val="24"/>
        </w:rPr>
      </w:pPr>
    </w:p>
    <w:p w14:paraId="29066D7A" w14:textId="77777777" w:rsidR="00DC1E98" w:rsidRPr="00D87D22" w:rsidRDefault="007663A7" w:rsidP="000C0D42">
      <w:pPr>
        <w:widowControl w:val="0"/>
        <w:numPr>
          <w:ilvl w:val="0"/>
          <w:numId w:val="13"/>
        </w:numPr>
        <w:overflowPunct w:val="0"/>
        <w:autoSpaceDE w:val="0"/>
        <w:autoSpaceDN w:val="0"/>
        <w:adjustRightInd w:val="0"/>
        <w:spacing w:after="0" w:line="232" w:lineRule="auto"/>
        <w:jc w:val="both"/>
        <w:rPr>
          <w:rFonts w:ascii="Helvetica" w:hAnsi="Helvetica" w:cs="Symbol"/>
          <w:szCs w:val="24"/>
        </w:rPr>
      </w:pPr>
      <w:r w:rsidRPr="00D87D22">
        <w:rPr>
          <w:rFonts w:ascii="Helvetica" w:hAnsi="Helvetica" w:cs="Garamond"/>
          <w:szCs w:val="24"/>
        </w:rPr>
        <w:t xml:space="preserve">Public education projects that promote better understanding between Pakistan and the U.S. </w:t>
      </w:r>
    </w:p>
    <w:p w14:paraId="76A2AD5F" w14:textId="77777777" w:rsidR="00DC1E98" w:rsidRPr="00D87D22" w:rsidRDefault="00DC1E98" w:rsidP="000C0D42">
      <w:pPr>
        <w:widowControl w:val="0"/>
        <w:autoSpaceDE w:val="0"/>
        <w:autoSpaceDN w:val="0"/>
        <w:adjustRightInd w:val="0"/>
        <w:spacing w:after="0" w:line="26" w:lineRule="exact"/>
        <w:rPr>
          <w:rFonts w:ascii="Helvetica" w:hAnsi="Helvetica" w:cs="Symbol"/>
          <w:szCs w:val="24"/>
        </w:rPr>
      </w:pPr>
    </w:p>
    <w:p w14:paraId="59E1FD5C" w14:textId="77777777" w:rsidR="00DC1E98" w:rsidRPr="00D87D22" w:rsidRDefault="007663A7" w:rsidP="000C0D42">
      <w:pPr>
        <w:widowControl w:val="0"/>
        <w:numPr>
          <w:ilvl w:val="0"/>
          <w:numId w:val="13"/>
        </w:numPr>
        <w:overflowPunct w:val="0"/>
        <w:autoSpaceDE w:val="0"/>
        <w:autoSpaceDN w:val="0"/>
        <w:adjustRightInd w:val="0"/>
        <w:spacing w:after="0" w:line="229" w:lineRule="auto"/>
        <w:ind w:right="280"/>
        <w:jc w:val="both"/>
        <w:rPr>
          <w:rFonts w:ascii="Helvetica" w:hAnsi="Helvetica" w:cs="Symbol"/>
          <w:szCs w:val="24"/>
        </w:rPr>
      </w:pPr>
      <w:r w:rsidRPr="00D87D22">
        <w:rPr>
          <w:rFonts w:ascii="Helvetica" w:hAnsi="Helvetica" w:cs="Garamond"/>
          <w:szCs w:val="24"/>
        </w:rPr>
        <w:t xml:space="preserve">Proposals that support the dissemination of tolerant voices on important issues related to minorities or women </w:t>
      </w:r>
    </w:p>
    <w:p w14:paraId="4DC1A955" w14:textId="77777777" w:rsidR="00DC1E98" w:rsidRPr="00D87D22" w:rsidRDefault="00DC1E98" w:rsidP="000C0D42">
      <w:pPr>
        <w:widowControl w:val="0"/>
        <w:autoSpaceDE w:val="0"/>
        <w:autoSpaceDN w:val="0"/>
        <w:adjustRightInd w:val="0"/>
        <w:spacing w:after="0" w:line="4" w:lineRule="exact"/>
        <w:rPr>
          <w:rFonts w:ascii="Helvetica" w:hAnsi="Helvetica" w:cs="Symbol"/>
          <w:szCs w:val="24"/>
        </w:rPr>
      </w:pPr>
    </w:p>
    <w:p w14:paraId="198A05D6" w14:textId="77777777" w:rsidR="00DC1E98" w:rsidRPr="00D87D22" w:rsidRDefault="007663A7" w:rsidP="000C0D42">
      <w:pPr>
        <w:widowControl w:val="0"/>
        <w:numPr>
          <w:ilvl w:val="0"/>
          <w:numId w:val="13"/>
        </w:numPr>
        <w:overflowPunct w:val="0"/>
        <w:autoSpaceDE w:val="0"/>
        <w:autoSpaceDN w:val="0"/>
        <w:adjustRightInd w:val="0"/>
        <w:spacing w:after="0" w:line="240" w:lineRule="auto"/>
        <w:jc w:val="both"/>
        <w:rPr>
          <w:rFonts w:ascii="Helvetica" w:hAnsi="Helvetica" w:cs="Symbol"/>
          <w:szCs w:val="24"/>
        </w:rPr>
      </w:pPr>
      <w:r w:rsidRPr="00D87D22">
        <w:rPr>
          <w:rFonts w:ascii="Helvetica" w:hAnsi="Helvetica" w:cs="Garamond"/>
          <w:szCs w:val="24"/>
        </w:rPr>
        <w:t xml:space="preserve">New media concepts aimed at reaching wider audiences </w:t>
      </w:r>
    </w:p>
    <w:p w14:paraId="5F0EA20E" w14:textId="77777777" w:rsidR="00DC1E98" w:rsidRPr="00D87D22" w:rsidRDefault="00DC1E98" w:rsidP="000C0D42">
      <w:pPr>
        <w:widowControl w:val="0"/>
        <w:autoSpaceDE w:val="0"/>
        <w:autoSpaceDN w:val="0"/>
        <w:adjustRightInd w:val="0"/>
        <w:spacing w:after="0" w:line="7" w:lineRule="exact"/>
        <w:rPr>
          <w:rFonts w:ascii="Helvetica" w:hAnsi="Helvetica" w:cs="Symbol"/>
          <w:szCs w:val="24"/>
        </w:rPr>
      </w:pPr>
    </w:p>
    <w:p w14:paraId="4F6BDF95" w14:textId="77777777" w:rsidR="00DC1E98" w:rsidRPr="00D87D22" w:rsidRDefault="007663A7" w:rsidP="000C0D42">
      <w:pPr>
        <w:widowControl w:val="0"/>
        <w:numPr>
          <w:ilvl w:val="0"/>
          <w:numId w:val="13"/>
        </w:numPr>
        <w:overflowPunct w:val="0"/>
        <w:autoSpaceDE w:val="0"/>
        <w:autoSpaceDN w:val="0"/>
        <w:adjustRightInd w:val="0"/>
        <w:spacing w:after="0" w:line="232" w:lineRule="auto"/>
        <w:jc w:val="both"/>
        <w:rPr>
          <w:rFonts w:ascii="Helvetica" w:hAnsi="Helvetica" w:cs="Symbol"/>
          <w:szCs w:val="24"/>
        </w:rPr>
      </w:pPr>
      <w:r w:rsidRPr="00D87D22">
        <w:rPr>
          <w:rFonts w:ascii="Helvetica" w:hAnsi="Helvetica" w:cs="Garamond"/>
          <w:szCs w:val="24"/>
        </w:rPr>
        <w:t xml:space="preserve">Media training projects </w:t>
      </w:r>
    </w:p>
    <w:p w14:paraId="786D3190" w14:textId="77777777" w:rsidR="00DC1E98" w:rsidRPr="00D87D22" w:rsidRDefault="00DC1E98" w:rsidP="000C0D42">
      <w:pPr>
        <w:widowControl w:val="0"/>
        <w:autoSpaceDE w:val="0"/>
        <w:autoSpaceDN w:val="0"/>
        <w:adjustRightInd w:val="0"/>
        <w:spacing w:after="0" w:line="8" w:lineRule="exact"/>
        <w:rPr>
          <w:rFonts w:ascii="Helvetica" w:hAnsi="Helvetica" w:cs="Symbol"/>
          <w:szCs w:val="24"/>
        </w:rPr>
      </w:pPr>
    </w:p>
    <w:p w14:paraId="10136ABC" w14:textId="77777777" w:rsidR="00DC1E98" w:rsidRPr="00D87D22" w:rsidRDefault="007663A7" w:rsidP="000C0D42">
      <w:pPr>
        <w:widowControl w:val="0"/>
        <w:numPr>
          <w:ilvl w:val="0"/>
          <w:numId w:val="13"/>
        </w:numPr>
        <w:overflowPunct w:val="0"/>
        <w:autoSpaceDE w:val="0"/>
        <w:autoSpaceDN w:val="0"/>
        <w:adjustRightInd w:val="0"/>
        <w:spacing w:after="0" w:line="232" w:lineRule="auto"/>
        <w:jc w:val="both"/>
        <w:rPr>
          <w:rFonts w:ascii="Helvetica" w:hAnsi="Helvetica" w:cs="Symbol"/>
          <w:szCs w:val="24"/>
        </w:rPr>
      </w:pPr>
      <w:r w:rsidRPr="00D87D22">
        <w:rPr>
          <w:rFonts w:ascii="Helvetica" w:hAnsi="Helvetica" w:cs="Garamond"/>
          <w:szCs w:val="24"/>
        </w:rPr>
        <w:t xml:space="preserve">Democracy and human rights </w:t>
      </w:r>
    </w:p>
    <w:p w14:paraId="53F266DE" w14:textId="77777777" w:rsidR="00DC1E98" w:rsidRPr="00D87D22" w:rsidRDefault="00DC1E98" w:rsidP="000C0D42">
      <w:pPr>
        <w:widowControl w:val="0"/>
        <w:autoSpaceDE w:val="0"/>
        <w:autoSpaceDN w:val="0"/>
        <w:adjustRightInd w:val="0"/>
        <w:spacing w:after="0" w:line="8" w:lineRule="exact"/>
        <w:rPr>
          <w:rFonts w:ascii="Helvetica" w:hAnsi="Helvetica" w:cs="Symbol"/>
          <w:szCs w:val="24"/>
        </w:rPr>
      </w:pPr>
    </w:p>
    <w:p w14:paraId="156131CF" w14:textId="77777777" w:rsidR="00DC1E98" w:rsidRPr="00D87D22" w:rsidRDefault="007663A7" w:rsidP="000C0D42">
      <w:pPr>
        <w:widowControl w:val="0"/>
        <w:numPr>
          <w:ilvl w:val="0"/>
          <w:numId w:val="13"/>
        </w:numPr>
        <w:overflowPunct w:val="0"/>
        <w:autoSpaceDE w:val="0"/>
        <w:autoSpaceDN w:val="0"/>
        <w:adjustRightInd w:val="0"/>
        <w:spacing w:after="0" w:line="235" w:lineRule="auto"/>
        <w:jc w:val="both"/>
        <w:rPr>
          <w:rFonts w:ascii="Helvetica" w:hAnsi="Helvetica" w:cs="Symbol"/>
          <w:szCs w:val="24"/>
        </w:rPr>
      </w:pPr>
      <w:r w:rsidRPr="00D87D22">
        <w:rPr>
          <w:rFonts w:ascii="Helvetica" w:hAnsi="Helvetica" w:cs="Garamond"/>
          <w:szCs w:val="24"/>
        </w:rPr>
        <w:t xml:space="preserve">Economic opportunity, prosperity, and entrepreneurship </w:t>
      </w:r>
    </w:p>
    <w:p w14:paraId="4CC09FE6" w14:textId="77777777" w:rsidR="00DC1E98" w:rsidRPr="00D87D22" w:rsidRDefault="00DC1E98" w:rsidP="000C0D42">
      <w:pPr>
        <w:widowControl w:val="0"/>
        <w:autoSpaceDE w:val="0"/>
        <w:autoSpaceDN w:val="0"/>
        <w:adjustRightInd w:val="0"/>
        <w:spacing w:after="0" w:line="9" w:lineRule="exact"/>
        <w:rPr>
          <w:rFonts w:ascii="Helvetica" w:hAnsi="Helvetica" w:cs="Symbol"/>
          <w:szCs w:val="24"/>
        </w:rPr>
      </w:pPr>
    </w:p>
    <w:p w14:paraId="14C32242" w14:textId="77777777" w:rsidR="00DC1E98" w:rsidRPr="00D87D22" w:rsidRDefault="007663A7" w:rsidP="000C0D42">
      <w:pPr>
        <w:widowControl w:val="0"/>
        <w:numPr>
          <w:ilvl w:val="0"/>
          <w:numId w:val="13"/>
        </w:numPr>
        <w:overflowPunct w:val="0"/>
        <w:autoSpaceDE w:val="0"/>
        <w:autoSpaceDN w:val="0"/>
        <w:adjustRightInd w:val="0"/>
        <w:spacing w:after="0" w:line="232" w:lineRule="auto"/>
        <w:jc w:val="both"/>
        <w:rPr>
          <w:rFonts w:ascii="Helvetica" w:hAnsi="Helvetica" w:cs="Symbol"/>
          <w:szCs w:val="24"/>
        </w:rPr>
      </w:pPr>
      <w:r w:rsidRPr="00D87D22">
        <w:rPr>
          <w:rFonts w:ascii="Helvetica" w:hAnsi="Helvetica" w:cs="Garamond"/>
          <w:szCs w:val="24"/>
        </w:rPr>
        <w:t xml:space="preserve">Women’s empowerment </w:t>
      </w:r>
    </w:p>
    <w:p w14:paraId="1D060071" w14:textId="77777777" w:rsidR="00DC1E98" w:rsidRPr="00D87D22" w:rsidRDefault="00DC1E98" w:rsidP="000C0D42">
      <w:pPr>
        <w:widowControl w:val="0"/>
        <w:autoSpaceDE w:val="0"/>
        <w:autoSpaceDN w:val="0"/>
        <w:adjustRightInd w:val="0"/>
        <w:spacing w:after="0" w:line="8" w:lineRule="exact"/>
        <w:rPr>
          <w:rFonts w:ascii="Helvetica" w:hAnsi="Helvetica" w:cs="Symbol"/>
          <w:szCs w:val="24"/>
        </w:rPr>
      </w:pPr>
    </w:p>
    <w:p w14:paraId="0A4BA6F3" w14:textId="77777777" w:rsidR="00DC1E98" w:rsidRPr="00D87D22" w:rsidRDefault="007663A7" w:rsidP="000C0D42">
      <w:pPr>
        <w:widowControl w:val="0"/>
        <w:numPr>
          <w:ilvl w:val="0"/>
          <w:numId w:val="13"/>
        </w:numPr>
        <w:overflowPunct w:val="0"/>
        <w:autoSpaceDE w:val="0"/>
        <w:autoSpaceDN w:val="0"/>
        <w:adjustRightInd w:val="0"/>
        <w:spacing w:after="0" w:line="235" w:lineRule="auto"/>
        <w:jc w:val="both"/>
        <w:rPr>
          <w:rFonts w:ascii="Helvetica" w:hAnsi="Helvetica" w:cs="Symbol"/>
          <w:szCs w:val="24"/>
        </w:rPr>
      </w:pPr>
      <w:r w:rsidRPr="00D87D22">
        <w:rPr>
          <w:rFonts w:ascii="Helvetica" w:hAnsi="Helvetica" w:cs="Garamond"/>
          <w:szCs w:val="24"/>
        </w:rPr>
        <w:t xml:space="preserve">Promoting a better environment </w:t>
      </w:r>
    </w:p>
    <w:p w14:paraId="13507F16" w14:textId="77777777" w:rsidR="00DC1E98" w:rsidRPr="00D87D22" w:rsidRDefault="00DC1E98" w:rsidP="000C0D42">
      <w:pPr>
        <w:widowControl w:val="0"/>
        <w:autoSpaceDE w:val="0"/>
        <w:autoSpaceDN w:val="0"/>
        <w:adjustRightInd w:val="0"/>
        <w:spacing w:after="0" w:line="9" w:lineRule="exact"/>
        <w:rPr>
          <w:rFonts w:ascii="Helvetica" w:hAnsi="Helvetica" w:cs="Symbol"/>
          <w:szCs w:val="24"/>
        </w:rPr>
      </w:pPr>
    </w:p>
    <w:p w14:paraId="12283B6C" w14:textId="77777777" w:rsidR="00DC1E98" w:rsidRPr="00D87D22" w:rsidRDefault="007663A7" w:rsidP="000C0D42">
      <w:pPr>
        <w:widowControl w:val="0"/>
        <w:numPr>
          <w:ilvl w:val="0"/>
          <w:numId w:val="13"/>
        </w:numPr>
        <w:overflowPunct w:val="0"/>
        <w:autoSpaceDE w:val="0"/>
        <w:autoSpaceDN w:val="0"/>
        <w:adjustRightInd w:val="0"/>
        <w:spacing w:after="0" w:line="232" w:lineRule="auto"/>
        <w:jc w:val="both"/>
        <w:rPr>
          <w:rFonts w:ascii="Helvetica" w:hAnsi="Helvetica" w:cs="Symbol"/>
          <w:szCs w:val="24"/>
        </w:rPr>
      </w:pPr>
      <w:r w:rsidRPr="00D87D22">
        <w:rPr>
          <w:rFonts w:ascii="Helvetica" w:hAnsi="Helvetica" w:cs="Garamond"/>
          <w:szCs w:val="24"/>
        </w:rPr>
        <w:t xml:space="preserve">Food security </w:t>
      </w:r>
    </w:p>
    <w:p w14:paraId="2C7C5C34" w14:textId="77777777" w:rsidR="00DC1E98" w:rsidRPr="00D87D22" w:rsidRDefault="00DC1E98" w:rsidP="000C0D42">
      <w:pPr>
        <w:widowControl w:val="0"/>
        <w:autoSpaceDE w:val="0"/>
        <w:autoSpaceDN w:val="0"/>
        <w:adjustRightInd w:val="0"/>
        <w:spacing w:after="0" w:line="8" w:lineRule="exact"/>
        <w:rPr>
          <w:rFonts w:ascii="Helvetica" w:hAnsi="Helvetica" w:cs="Symbol"/>
          <w:szCs w:val="24"/>
        </w:rPr>
      </w:pPr>
    </w:p>
    <w:p w14:paraId="39E9F2AF" w14:textId="77777777" w:rsidR="00DC1E98" w:rsidRPr="00D87D22" w:rsidRDefault="007663A7" w:rsidP="000C0D42">
      <w:pPr>
        <w:widowControl w:val="0"/>
        <w:numPr>
          <w:ilvl w:val="0"/>
          <w:numId w:val="13"/>
        </w:numPr>
        <w:overflowPunct w:val="0"/>
        <w:autoSpaceDE w:val="0"/>
        <w:autoSpaceDN w:val="0"/>
        <w:adjustRightInd w:val="0"/>
        <w:spacing w:after="0" w:line="235" w:lineRule="auto"/>
        <w:jc w:val="both"/>
        <w:rPr>
          <w:rFonts w:ascii="Helvetica" w:hAnsi="Helvetica" w:cs="Symbol"/>
          <w:szCs w:val="24"/>
        </w:rPr>
      </w:pPr>
      <w:r w:rsidRPr="00D87D22">
        <w:rPr>
          <w:rFonts w:ascii="Helvetica" w:hAnsi="Helvetica" w:cs="Garamond"/>
          <w:szCs w:val="24"/>
        </w:rPr>
        <w:t xml:space="preserve">Health awareness </w:t>
      </w:r>
    </w:p>
    <w:p w14:paraId="5F0FFB77" w14:textId="77777777" w:rsidR="00DC1E98" w:rsidRPr="00D87D22" w:rsidRDefault="00DC1E98" w:rsidP="000C0D42">
      <w:pPr>
        <w:widowControl w:val="0"/>
        <w:autoSpaceDE w:val="0"/>
        <w:autoSpaceDN w:val="0"/>
        <w:adjustRightInd w:val="0"/>
        <w:spacing w:after="0" w:line="9" w:lineRule="exact"/>
        <w:rPr>
          <w:rFonts w:ascii="Helvetica" w:hAnsi="Helvetica" w:cs="Symbol"/>
          <w:szCs w:val="24"/>
        </w:rPr>
      </w:pPr>
    </w:p>
    <w:p w14:paraId="032EE08C" w14:textId="77777777" w:rsidR="00DC1E98" w:rsidRPr="00D87D22" w:rsidRDefault="007663A7" w:rsidP="000C0D42">
      <w:pPr>
        <w:widowControl w:val="0"/>
        <w:numPr>
          <w:ilvl w:val="0"/>
          <w:numId w:val="13"/>
        </w:numPr>
        <w:overflowPunct w:val="0"/>
        <w:autoSpaceDE w:val="0"/>
        <w:autoSpaceDN w:val="0"/>
        <w:adjustRightInd w:val="0"/>
        <w:spacing w:after="0" w:line="232" w:lineRule="auto"/>
        <w:jc w:val="both"/>
        <w:rPr>
          <w:rFonts w:ascii="Helvetica" w:hAnsi="Helvetica" w:cs="Symbol"/>
          <w:szCs w:val="24"/>
        </w:rPr>
      </w:pPr>
      <w:r w:rsidRPr="00D87D22">
        <w:rPr>
          <w:rFonts w:ascii="Helvetica" w:hAnsi="Helvetica" w:cs="Garamond"/>
          <w:szCs w:val="24"/>
        </w:rPr>
        <w:t xml:space="preserve">Regional level engagement between Pakistan and other South Asian neighbors </w:t>
      </w:r>
    </w:p>
    <w:p w14:paraId="386905F2" w14:textId="77777777" w:rsidR="00DC1E98" w:rsidRPr="00D87D22" w:rsidRDefault="00DC1E98" w:rsidP="000C0D42">
      <w:pPr>
        <w:widowControl w:val="0"/>
        <w:autoSpaceDE w:val="0"/>
        <w:autoSpaceDN w:val="0"/>
        <w:adjustRightInd w:val="0"/>
        <w:spacing w:after="0" w:line="8" w:lineRule="exact"/>
        <w:rPr>
          <w:rFonts w:ascii="Helvetica" w:hAnsi="Helvetica" w:cs="Symbol"/>
          <w:szCs w:val="24"/>
        </w:rPr>
      </w:pPr>
    </w:p>
    <w:p w14:paraId="3015D967" w14:textId="77777777" w:rsidR="00DC1E98" w:rsidRPr="00D87D22" w:rsidRDefault="007663A7" w:rsidP="000C0D42">
      <w:pPr>
        <w:widowControl w:val="0"/>
        <w:numPr>
          <w:ilvl w:val="0"/>
          <w:numId w:val="13"/>
        </w:numPr>
        <w:overflowPunct w:val="0"/>
        <w:autoSpaceDE w:val="0"/>
        <w:autoSpaceDN w:val="0"/>
        <w:adjustRightInd w:val="0"/>
        <w:spacing w:after="0" w:line="232" w:lineRule="auto"/>
        <w:jc w:val="both"/>
        <w:rPr>
          <w:rFonts w:ascii="Helvetica" w:hAnsi="Helvetica" w:cs="Symbol"/>
          <w:szCs w:val="24"/>
        </w:rPr>
      </w:pPr>
      <w:r w:rsidRPr="00D87D22">
        <w:rPr>
          <w:rFonts w:ascii="Helvetica" w:hAnsi="Helvetica" w:cs="Garamond"/>
          <w:szCs w:val="24"/>
        </w:rPr>
        <w:t xml:space="preserve">Youth recreation, leadership, and education programs; cultural programs </w:t>
      </w:r>
    </w:p>
    <w:p w14:paraId="51420FA5" w14:textId="77777777" w:rsidR="00DC1E98" w:rsidRPr="00D87D22" w:rsidRDefault="00DC1E98">
      <w:pPr>
        <w:widowControl w:val="0"/>
        <w:autoSpaceDE w:val="0"/>
        <w:autoSpaceDN w:val="0"/>
        <w:adjustRightInd w:val="0"/>
        <w:spacing w:after="0" w:line="262" w:lineRule="exact"/>
        <w:rPr>
          <w:rFonts w:ascii="Helvetica" w:hAnsi="Helvetica" w:cs="Times New Roman"/>
          <w:szCs w:val="24"/>
        </w:rPr>
      </w:pPr>
    </w:p>
    <w:p w14:paraId="6E5F14DD" w14:textId="77777777" w:rsidR="00DC1E98" w:rsidRPr="00D87D22" w:rsidRDefault="007663A7" w:rsidP="00415344">
      <w:pPr>
        <w:widowControl w:val="0"/>
        <w:tabs>
          <w:tab w:val="left" w:pos="5146"/>
        </w:tabs>
        <w:autoSpaceDE w:val="0"/>
        <w:autoSpaceDN w:val="0"/>
        <w:adjustRightInd w:val="0"/>
        <w:spacing w:after="0" w:line="240" w:lineRule="auto"/>
        <w:rPr>
          <w:rFonts w:ascii="Helvetica" w:hAnsi="Helvetica" w:cs="Times New Roman"/>
          <w:szCs w:val="24"/>
        </w:rPr>
      </w:pPr>
      <w:r w:rsidRPr="00D87D22">
        <w:rPr>
          <w:rFonts w:ascii="Helvetica" w:hAnsi="Helvetica" w:cs="Garamond"/>
          <w:szCs w:val="24"/>
        </w:rPr>
        <w:t xml:space="preserve">What is the </w:t>
      </w:r>
      <w:r w:rsidRPr="00D87D22">
        <w:rPr>
          <w:rFonts w:ascii="Helvetica" w:hAnsi="Helvetica" w:cs="Garamond"/>
          <w:b/>
          <w:bCs/>
          <w:szCs w:val="24"/>
        </w:rPr>
        <w:t>geographical coverage</w:t>
      </w:r>
      <w:r w:rsidRPr="00D87D22">
        <w:rPr>
          <w:rFonts w:ascii="Helvetica" w:hAnsi="Helvetica" w:cs="Garamond"/>
          <w:szCs w:val="24"/>
        </w:rPr>
        <w:t xml:space="preserve"> of ASG?</w:t>
      </w:r>
      <w:r w:rsidR="00415344" w:rsidRPr="00D87D22">
        <w:rPr>
          <w:rFonts w:ascii="Helvetica" w:hAnsi="Helvetica" w:cs="Garamond"/>
          <w:szCs w:val="24"/>
        </w:rPr>
        <w:tab/>
      </w:r>
    </w:p>
    <w:p w14:paraId="50B06004" w14:textId="77777777" w:rsidR="00DC1E98" w:rsidRPr="00D87D22" w:rsidRDefault="009E3E05">
      <w:pPr>
        <w:widowControl w:val="0"/>
        <w:autoSpaceDE w:val="0"/>
        <w:autoSpaceDN w:val="0"/>
        <w:adjustRightInd w:val="0"/>
        <w:spacing w:after="0" w:line="11" w:lineRule="exact"/>
        <w:rPr>
          <w:rFonts w:ascii="Helvetica" w:hAnsi="Helvetica" w:cs="Times New Roman"/>
          <w:szCs w:val="24"/>
        </w:rPr>
      </w:pPr>
      <w:r w:rsidRPr="00D87D22">
        <w:rPr>
          <w:rFonts w:ascii="Helvetica" w:hAnsi="Helvetica"/>
          <w:noProof/>
          <w:sz w:val="20"/>
        </w:rPr>
        <w:drawing>
          <wp:anchor distT="0" distB="0" distL="114300" distR="114300" simplePos="0" relativeHeight="251662336" behindDoc="1" locked="0" layoutInCell="0" allowOverlap="1" wp14:anchorId="76AC1340" wp14:editId="426B6E1E">
            <wp:simplePos x="0" y="0"/>
            <wp:positionH relativeFrom="column">
              <wp:posOffset>-15875</wp:posOffset>
            </wp:positionH>
            <wp:positionV relativeFrom="paragraph">
              <wp:posOffset>-163195</wp:posOffset>
            </wp:positionV>
            <wp:extent cx="5980430" cy="170815"/>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80430" cy="170815"/>
                    </a:xfrm>
                    <a:prstGeom prst="rect">
                      <a:avLst/>
                    </a:prstGeom>
                    <a:noFill/>
                  </pic:spPr>
                </pic:pic>
              </a:graphicData>
            </a:graphic>
            <wp14:sizeRelH relativeFrom="page">
              <wp14:pctWidth>0</wp14:pctWidth>
            </wp14:sizeRelH>
            <wp14:sizeRelV relativeFrom="page">
              <wp14:pctHeight>0</wp14:pctHeight>
            </wp14:sizeRelV>
          </wp:anchor>
        </w:drawing>
      </w:r>
    </w:p>
    <w:p w14:paraId="19604B81" w14:textId="474CC978" w:rsidR="00DC1E98" w:rsidRPr="00D87D22" w:rsidRDefault="007663A7">
      <w:pPr>
        <w:widowControl w:val="0"/>
        <w:overflowPunct w:val="0"/>
        <w:autoSpaceDE w:val="0"/>
        <w:autoSpaceDN w:val="0"/>
        <w:adjustRightInd w:val="0"/>
        <w:spacing w:after="0" w:line="242" w:lineRule="auto"/>
        <w:rPr>
          <w:rFonts w:ascii="Helvetica" w:hAnsi="Helvetica" w:cs="Times New Roman"/>
          <w:szCs w:val="24"/>
        </w:rPr>
      </w:pPr>
      <w:r w:rsidRPr="00D87D22">
        <w:rPr>
          <w:rFonts w:ascii="Helvetica" w:hAnsi="Helvetica" w:cs="Garamond"/>
          <w:szCs w:val="24"/>
        </w:rPr>
        <w:t>ASG is open to applicants from all four provinces of Pakistan as well as Gilgit-Baltistan and Azad Jammu and Kashmir.</w:t>
      </w:r>
    </w:p>
    <w:p w14:paraId="1E3D435F" w14:textId="77777777" w:rsidR="00DC1E98" w:rsidRPr="00D87D22" w:rsidRDefault="00DC1E98">
      <w:pPr>
        <w:widowControl w:val="0"/>
        <w:autoSpaceDE w:val="0"/>
        <w:autoSpaceDN w:val="0"/>
        <w:adjustRightInd w:val="0"/>
        <w:spacing w:after="0" w:line="255" w:lineRule="exact"/>
        <w:rPr>
          <w:rFonts w:ascii="Helvetica" w:hAnsi="Helvetica" w:cs="Times New Roman"/>
          <w:szCs w:val="24"/>
        </w:rPr>
      </w:pPr>
    </w:p>
    <w:p w14:paraId="2AC8E78D" w14:textId="77777777" w:rsidR="00DC1E98" w:rsidRPr="00D87D22" w:rsidRDefault="00DC1E98">
      <w:pPr>
        <w:widowControl w:val="0"/>
        <w:autoSpaceDE w:val="0"/>
        <w:autoSpaceDN w:val="0"/>
        <w:adjustRightInd w:val="0"/>
        <w:spacing w:after="0" w:line="255" w:lineRule="exact"/>
        <w:rPr>
          <w:rFonts w:ascii="Helvetica" w:hAnsi="Helvetica" w:cs="Times New Roman"/>
          <w:szCs w:val="24"/>
        </w:rPr>
      </w:pPr>
    </w:p>
    <w:p w14:paraId="7867D6FF" w14:textId="77777777" w:rsidR="00DC1E98" w:rsidRPr="00D87D22" w:rsidRDefault="007663A7" w:rsidP="00415344">
      <w:pPr>
        <w:widowControl w:val="0"/>
        <w:tabs>
          <w:tab w:val="left" w:pos="6787"/>
        </w:tabs>
        <w:autoSpaceDE w:val="0"/>
        <w:autoSpaceDN w:val="0"/>
        <w:adjustRightInd w:val="0"/>
        <w:spacing w:after="0" w:line="240" w:lineRule="auto"/>
        <w:rPr>
          <w:rFonts w:ascii="Helvetica" w:hAnsi="Helvetica" w:cs="Times New Roman"/>
          <w:szCs w:val="24"/>
        </w:rPr>
      </w:pPr>
      <w:r w:rsidRPr="00D87D22">
        <w:rPr>
          <w:rFonts w:ascii="Helvetica" w:hAnsi="Helvetica" w:cs="Garamond"/>
          <w:szCs w:val="24"/>
        </w:rPr>
        <w:t xml:space="preserve">Do applicants need to have </w:t>
      </w:r>
      <w:r w:rsidRPr="00D87D22">
        <w:rPr>
          <w:rFonts w:ascii="Helvetica" w:hAnsi="Helvetica" w:cs="Garamond"/>
          <w:b/>
          <w:bCs/>
          <w:szCs w:val="24"/>
        </w:rPr>
        <w:t>experience</w:t>
      </w:r>
      <w:r w:rsidRPr="00D87D22">
        <w:rPr>
          <w:rFonts w:ascii="Helvetica" w:hAnsi="Helvetica" w:cs="Garamond"/>
          <w:szCs w:val="24"/>
        </w:rPr>
        <w:t xml:space="preserve"> implementing this project?</w:t>
      </w:r>
      <w:r w:rsidR="00415344" w:rsidRPr="00D87D22">
        <w:rPr>
          <w:rFonts w:ascii="Helvetica" w:hAnsi="Helvetica" w:cs="Garamond"/>
          <w:szCs w:val="24"/>
        </w:rPr>
        <w:tab/>
      </w:r>
    </w:p>
    <w:p w14:paraId="42AFFF7B" w14:textId="77777777" w:rsidR="00DC1E98" w:rsidRPr="00D87D22" w:rsidRDefault="009E3E05">
      <w:pPr>
        <w:widowControl w:val="0"/>
        <w:autoSpaceDE w:val="0"/>
        <w:autoSpaceDN w:val="0"/>
        <w:adjustRightInd w:val="0"/>
        <w:spacing w:after="0" w:line="11" w:lineRule="exact"/>
        <w:rPr>
          <w:rFonts w:ascii="Helvetica" w:hAnsi="Helvetica" w:cs="Times New Roman"/>
          <w:szCs w:val="24"/>
        </w:rPr>
      </w:pPr>
      <w:r w:rsidRPr="00D87D22">
        <w:rPr>
          <w:rFonts w:ascii="Helvetica" w:hAnsi="Helvetica"/>
          <w:noProof/>
          <w:sz w:val="20"/>
        </w:rPr>
        <w:drawing>
          <wp:anchor distT="0" distB="0" distL="114300" distR="114300" simplePos="0" relativeHeight="251664384" behindDoc="1" locked="0" layoutInCell="0" allowOverlap="1" wp14:anchorId="65F7718D" wp14:editId="60CC2129">
            <wp:simplePos x="0" y="0"/>
            <wp:positionH relativeFrom="column">
              <wp:posOffset>-15875</wp:posOffset>
            </wp:positionH>
            <wp:positionV relativeFrom="paragraph">
              <wp:posOffset>-163195</wp:posOffset>
            </wp:positionV>
            <wp:extent cx="5980430" cy="170815"/>
            <wp:effectExtent l="0" t="0" r="127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80430" cy="170815"/>
                    </a:xfrm>
                    <a:prstGeom prst="rect">
                      <a:avLst/>
                    </a:prstGeom>
                    <a:noFill/>
                  </pic:spPr>
                </pic:pic>
              </a:graphicData>
            </a:graphic>
            <wp14:sizeRelH relativeFrom="page">
              <wp14:pctWidth>0</wp14:pctWidth>
            </wp14:sizeRelH>
            <wp14:sizeRelV relativeFrom="page">
              <wp14:pctHeight>0</wp14:pctHeight>
            </wp14:sizeRelV>
          </wp:anchor>
        </w:drawing>
      </w:r>
    </w:p>
    <w:p w14:paraId="74E8DB7C" w14:textId="77777777" w:rsidR="00DC1E98" w:rsidRPr="00D87D22" w:rsidRDefault="007663A7">
      <w:pPr>
        <w:widowControl w:val="0"/>
        <w:overflowPunct w:val="0"/>
        <w:autoSpaceDE w:val="0"/>
        <w:autoSpaceDN w:val="0"/>
        <w:adjustRightInd w:val="0"/>
        <w:spacing w:after="0" w:line="242" w:lineRule="auto"/>
        <w:ind w:right="200"/>
        <w:rPr>
          <w:rFonts w:ascii="Helvetica" w:hAnsi="Helvetica" w:cs="Times New Roman"/>
          <w:szCs w:val="24"/>
        </w:rPr>
      </w:pPr>
      <w:r w:rsidRPr="00D87D22">
        <w:rPr>
          <w:rFonts w:ascii="Helvetica" w:hAnsi="Helvetica" w:cs="Garamond"/>
          <w:szCs w:val="24"/>
        </w:rPr>
        <w:t>No. Experience implementing donor-funded projects will be considered positively, but the lack of such experience will not be considered as a disadvantage.</w:t>
      </w:r>
    </w:p>
    <w:p w14:paraId="24392107" w14:textId="77777777" w:rsidR="00DC1E98" w:rsidRPr="00D87D22" w:rsidRDefault="00DC1E98">
      <w:pPr>
        <w:widowControl w:val="0"/>
        <w:autoSpaceDE w:val="0"/>
        <w:autoSpaceDN w:val="0"/>
        <w:adjustRightInd w:val="0"/>
        <w:spacing w:after="0" w:line="255" w:lineRule="exact"/>
        <w:rPr>
          <w:rFonts w:ascii="Helvetica" w:hAnsi="Helvetica" w:cs="Times New Roman"/>
          <w:szCs w:val="24"/>
        </w:rPr>
      </w:pPr>
    </w:p>
    <w:p w14:paraId="3EB4E27C" w14:textId="77777777" w:rsidR="00DC1E98" w:rsidRPr="00D87D22" w:rsidRDefault="007663A7" w:rsidP="00415344">
      <w:pPr>
        <w:widowControl w:val="0"/>
        <w:tabs>
          <w:tab w:val="left" w:pos="6349"/>
          <w:tab w:val="left" w:pos="7726"/>
        </w:tabs>
        <w:autoSpaceDE w:val="0"/>
        <w:autoSpaceDN w:val="0"/>
        <w:adjustRightInd w:val="0"/>
        <w:spacing w:after="0" w:line="240" w:lineRule="auto"/>
        <w:rPr>
          <w:rFonts w:ascii="Helvetica" w:hAnsi="Helvetica" w:cs="Times New Roman"/>
          <w:szCs w:val="24"/>
        </w:rPr>
      </w:pPr>
      <w:r w:rsidRPr="00D87D22">
        <w:rPr>
          <w:rFonts w:ascii="Helvetica" w:hAnsi="Helvetica" w:cs="Garamond"/>
          <w:szCs w:val="24"/>
        </w:rPr>
        <w:t xml:space="preserve">How </w:t>
      </w:r>
      <w:r w:rsidRPr="00D87D22">
        <w:rPr>
          <w:rFonts w:ascii="Helvetica" w:hAnsi="Helvetica" w:cs="Garamond"/>
          <w:b/>
          <w:bCs/>
          <w:szCs w:val="24"/>
        </w:rPr>
        <w:t>many applications</w:t>
      </w:r>
      <w:r w:rsidRPr="00D87D22">
        <w:rPr>
          <w:rFonts w:ascii="Helvetica" w:hAnsi="Helvetica" w:cs="Garamond"/>
          <w:szCs w:val="24"/>
        </w:rPr>
        <w:t xml:space="preserve"> can an applicant submit at one time?</w:t>
      </w:r>
      <w:r w:rsidR="00415344" w:rsidRPr="00D87D22">
        <w:rPr>
          <w:rFonts w:ascii="Helvetica" w:hAnsi="Helvetica" w:cs="Garamond"/>
          <w:szCs w:val="24"/>
        </w:rPr>
        <w:tab/>
      </w:r>
      <w:r w:rsidR="00415344" w:rsidRPr="00D87D22">
        <w:rPr>
          <w:rFonts w:ascii="Helvetica" w:hAnsi="Helvetica" w:cs="Garamond"/>
          <w:szCs w:val="24"/>
        </w:rPr>
        <w:tab/>
      </w:r>
    </w:p>
    <w:p w14:paraId="3C6179D3" w14:textId="77777777" w:rsidR="00DC1E98" w:rsidRPr="00D87D22" w:rsidRDefault="009E3E05">
      <w:pPr>
        <w:widowControl w:val="0"/>
        <w:autoSpaceDE w:val="0"/>
        <w:autoSpaceDN w:val="0"/>
        <w:adjustRightInd w:val="0"/>
        <w:spacing w:after="0" w:line="11" w:lineRule="exact"/>
        <w:rPr>
          <w:rFonts w:ascii="Helvetica" w:hAnsi="Helvetica" w:cs="Times New Roman"/>
          <w:szCs w:val="24"/>
        </w:rPr>
      </w:pPr>
      <w:r w:rsidRPr="00D87D22">
        <w:rPr>
          <w:rFonts w:ascii="Helvetica" w:hAnsi="Helvetica"/>
          <w:noProof/>
          <w:sz w:val="20"/>
        </w:rPr>
        <w:drawing>
          <wp:anchor distT="0" distB="0" distL="114300" distR="114300" simplePos="0" relativeHeight="251665408" behindDoc="1" locked="0" layoutInCell="0" allowOverlap="1" wp14:anchorId="1221142A" wp14:editId="1A0F42D0">
            <wp:simplePos x="0" y="0"/>
            <wp:positionH relativeFrom="column">
              <wp:posOffset>-15875</wp:posOffset>
            </wp:positionH>
            <wp:positionV relativeFrom="paragraph">
              <wp:posOffset>-163195</wp:posOffset>
            </wp:positionV>
            <wp:extent cx="5980430" cy="170815"/>
            <wp:effectExtent l="0" t="0" r="127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80430" cy="170815"/>
                    </a:xfrm>
                    <a:prstGeom prst="rect">
                      <a:avLst/>
                    </a:prstGeom>
                    <a:noFill/>
                  </pic:spPr>
                </pic:pic>
              </a:graphicData>
            </a:graphic>
            <wp14:sizeRelH relativeFrom="page">
              <wp14:pctWidth>0</wp14:pctWidth>
            </wp14:sizeRelH>
            <wp14:sizeRelV relativeFrom="page">
              <wp14:pctHeight>0</wp14:pctHeight>
            </wp14:sizeRelV>
          </wp:anchor>
        </w:drawing>
      </w:r>
    </w:p>
    <w:p w14:paraId="028B7823" w14:textId="77777777" w:rsidR="007D3C90" w:rsidRPr="00D87D22" w:rsidRDefault="006B1320" w:rsidP="006B1320">
      <w:pPr>
        <w:widowControl w:val="0"/>
        <w:overflowPunct w:val="0"/>
        <w:autoSpaceDE w:val="0"/>
        <w:autoSpaceDN w:val="0"/>
        <w:adjustRightInd w:val="0"/>
        <w:spacing w:after="0" w:line="239" w:lineRule="auto"/>
        <w:ind w:right="60"/>
        <w:rPr>
          <w:rFonts w:ascii="Helvetica" w:hAnsi="Helvetica" w:cs="Garamond"/>
          <w:szCs w:val="24"/>
        </w:rPr>
      </w:pPr>
      <w:r w:rsidRPr="00D87D22">
        <w:rPr>
          <w:rFonts w:ascii="Helvetica" w:hAnsi="Helvetica" w:cs="Garamond"/>
          <w:szCs w:val="24"/>
        </w:rPr>
        <w:t xml:space="preserve">Applicants are strongly encouraged to develop their proposal in consultation with previous alumni small grants awardees.  Applicants should invest time in developing their project proposal to ensure that the standards of quality are maintained.  Therefore, an applicant may only submit </w:t>
      </w:r>
      <w:r w:rsidR="007663A7" w:rsidRPr="00D87D22">
        <w:rPr>
          <w:rFonts w:ascii="Helvetica" w:hAnsi="Helvetica" w:cs="Garamond"/>
          <w:szCs w:val="24"/>
        </w:rPr>
        <w:t xml:space="preserve">one application at a time. A second application will not be considered until the </w:t>
      </w:r>
      <w:r w:rsidR="007663A7" w:rsidRPr="00D87D22">
        <w:rPr>
          <w:rFonts w:ascii="Helvetica" w:hAnsi="Helvetica" w:cs="Garamond"/>
          <w:szCs w:val="24"/>
        </w:rPr>
        <w:lastRenderedPageBreak/>
        <w:t xml:space="preserve">applicant is informed about the status of its first application. </w:t>
      </w:r>
    </w:p>
    <w:p w14:paraId="3B8C7A15" w14:textId="77777777" w:rsidR="006B1320" w:rsidRPr="00D87D22" w:rsidRDefault="006B1320" w:rsidP="006B1320">
      <w:pPr>
        <w:widowControl w:val="0"/>
        <w:overflowPunct w:val="0"/>
        <w:autoSpaceDE w:val="0"/>
        <w:autoSpaceDN w:val="0"/>
        <w:adjustRightInd w:val="0"/>
        <w:spacing w:after="0" w:line="239" w:lineRule="auto"/>
        <w:ind w:right="60"/>
        <w:rPr>
          <w:rFonts w:ascii="Helvetica" w:hAnsi="Helvetica" w:cs="Garamond"/>
          <w:szCs w:val="24"/>
        </w:rPr>
      </w:pPr>
    </w:p>
    <w:p w14:paraId="17344748" w14:textId="5082D1C0" w:rsidR="006B1320" w:rsidRPr="00D87D22" w:rsidRDefault="00155CD9" w:rsidP="006B1320">
      <w:pPr>
        <w:widowControl w:val="0"/>
        <w:tabs>
          <w:tab w:val="left" w:pos="6787"/>
        </w:tabs>
        <w:autoSpaceDE w:val="0"/>
        <w:autoSpaceDN w:val="0"/>
        <w:adjustRightInd w:val="0"/>
        <w:spacing w:after="0" w:line="240" w:lineRule="auto"/>
        <w:rPr>
          <w:rFonts w:ascii="Helvetica" w:hAnsi="Helvetica" w:cs="Times New Roman"/>
          <w:szCs w:val="24"/>
        </w:rPr>
      </w:pPr>
      <w:r w:rsidRPr="00D87D22">
        <w:rPr>
          <w:rFonts w:ascii="Helvetica" w:hAnsi="Helvetica" w:cs="Garamond"/>
          <w:szCs w:val="24"/>
        </w:rPr>
        <w:t>I forgot to attach a few documents with the application.  Can I res</w:t>
      </w:r>
      <w:r w:rsidR="006C68B5">
        <w:rPr>
          <w:rFonts w:ascii="Helvetica" w:hAnsi="Helvetica" w:cs="Garamond"/>
          <w:szCs w:val="24"/>
        </w:rPr>
        <w:t>ubmit</w:t>
      </w:r>
      <w:r w:rsidRPr="00D87D22">
        <w:rPr>
          <w:rFonts w:ascii="Helvetica" w:hAnsi="Helvetica" w:cs="Garamond"/>
          <w:szCs w:val="24"/>
        </w:rPr>
        <w:t xml:space="preserve"> it?</w:t>
      </w:r>
      <w:r w:rsidR="006B1320" w:rsidRPr="00D87D22">
        <w:rPr>
          <w:rFonts w:ascii="Helvetica" w:hAnsi="Helvetica" w:cs="Garamond"/>
          <w:szCs w:val="24"/>
        </w:rPr>
        <w:tab/>
      </w:r>
    </w:p>
    <w:p w14:paraId="4B9F62DB" w14:textId="77777777" w:rsidR="006B1320" w:rsidRPr="00D87D22" w:rsidRDefault="006B1320" w:rsidP="006B1320">
      <w:pPr>
        <w:widowControl w:val="0"/>
        <w:autoSpaceDE w:val="0"/>
        <w:autoSpaceDN w:val="0"/>
        <w:adjustRightInd w:val="0"/>
        <w:spacing w:after="0" w:line="11" w:lineRule="exact"/>
        <w:rPr>
          <w:rFonts w:ascii="Helvetica" w:hAnsi="Helvetica" w:cs="Times New Roman"/>
          <w:szCs w:val="24"/>
        </w:rPr>
      </w:pPr>
      <w:r w:rsidRPr="00D87D22">
        <w:rPr>
          <w:rFonts w:ascii="Helvetica" w:hAnsi="Helvetica"/>
          <w:noProof/>
          <w:sz w:val="20"/>
        </w:rPr>
        <w:drawing>
          <wp:anchor distT="0" distB="0" distL="114300" distR="114300" simplePos="0" relativeHeight="251712512" behindDoc="1" locked="0" layoutInCell="0" allowOverlap="1" wp14:anchorId="5682D7D7" wp14:editId="749F285F">
            <wp:simplePos x="0" y="0"/>
            <wp:positionH relativeFrom="column">
              <wp:posOffset>-15875</wp:posOffset>
            </wp:positionH>
            <wp:positionV relativeFrom="paragraph">
              <wp:posOffset>-163195</wp:posOffset>
            </wp:positionV>
            <wp:extent cx="5980430" cy="170815"/>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80430" cy="170815"/>
                    </a:xfrm>
                    <a:prstGeom prst="rect">
                      <a:avLst/>
                    </a:prstGeom>
                    <a:noFill/>
                  </pic:spPr>
                </pic:pic>
              </a:graphicData>
            </a:graphic>
            <wp14:sizeRelH relativeFrom="page">
              <wp14:pctWidth>0</wp14:pctWidth>
            </wp14:sizeRelH>
            <wp14:sizeRelV relativeFrom="page">
              <wp14:pctHeight>0</wp14:pctHeight>
            </wp14:sizeRelV>
          </wp:anchor>
        </w:drawing>
      </w:r>
    </w:p>
    <w:p w14:paraId="3CA05343" w14:textId="1B80BC90" w:rsidR="006B1320" w:rsidRPr="00D87D22" w:rsidRDefault="006C68B5" w:rsidP="006B1320">
      <w:pPr>
        <w:widowControl w:val="0"/>
        <w:overflowPunct w:val="0"/>
        <w:autoSpaceDE w:val="0"/>
        <w:autoSpaceDN w:val="0"/>
        <w:adjustRightInd w:val="0"/>
        <w:spacing w:after="0" w:line="242" w:lineRule="auto"/>
        <w:ind w:right="200"/>
        <w:rPr>
          <w:rFonts w:ascii="Helvetica" w:hAnsi="Helvetica" w:cs="Garamond"/>
          <w:szCs w:val="24"/>
        </w:rPr>
      </w:pPr>
      <w:r>
        <w:rPr>
          <w:rFonts w:ascii="Helvetica" w:hAnsi="Helvetica" w:cs="Garamond"/>
          <w:szCs w:val="24"/>
        </w:rPr>
        <w:t xml:space="preserve">Once online proposal is submitted, it can’t be accessed again. However, if proposal is returned after review, applicant can add new material before resubmitting proposal. </w:t>
      </w:r>
    </w:p>
    <w:p w14:paraId="6DA6F3CC" w14:textId="77777777" w:rsidR="00155CD9" w:rsidRPr="00D87D22" w:rsidRDefault="00155CD9" w:rsidP="006B1320">
      <w:pPr>
        <w:widowControl w:val="0"/>
        <w:overflowPunct w:val="0"/>
        <w:autoSpaceDE w:val="0"/>
        <w:autoSpaceDN w:val="0"/>
        <w:adjustRightInd w:val="0"/>
        <w:spacing w:after="0" w:line="242" w:lineRule="auto"/>
        <w:ind w:right="200"/>
        <w:rPr>
          <w:rFonts w:ascii="Helvetica" w:hAnsi="Helvetica" w:cs="Times New Roman"/>
          <w:szCs w:val="24"/>
        </w:rPr>
      </w:pPr>
    </w:p>
    <w:p w14:paraId="38E3DDBC" w14:textId="77777777" w:rsidR="00155CD9" w:rsidRPr="00D87D22" w:rsidRDefault="00155CD9" w:rsidP="00155CD9">
      <w:pPr>
        <w:widowControl w:val="0"/>
        <w:tabs>
          <w:tab w:val="left" w:pos="6787"/>
        </w:tabs>
        <w:autoSpaceDE w:val="0"/>
        <w:autoSpaceDN w:val="0"/>
        <w:adjustRightInd w:val="0"/>
        <w:spacing w:after="0" w:line="240" w:lineRule="auto"/>
        <w:rPr>
          <w:rFonts w:ascii="Helvetica" w:hAnsi="Helvetica" w:cs="Times New Roman"/>
          <w:szCs w:val="24"/>
        </w:rPr>
      </w:pPr>
      <w:r w:rsidRPr="00D87D22">
        <w:rPr>
          <w:rFonts w:ascii="Helvetica" w:hAnsi="Helvetica" w:cs="Garamond"/>
          <w:szCs w:val="24"/>
        </w:rPr>
        <w:t>I don’t have a DSLR to record my 60-second video.  Will this affect my application?</w:t>
      </w:r>
    </w:p>
    <w:p w14:paraId="18BE3C42" w14:textId="77777777" w:rsidR="00155CD9" w:rsidRPr="00D87D22" w:rsidRDefault="00155CD9" w:rsidP="00155CD9">
      <w:pPr>
        <w:widowControl w:val="0"/>
        <w:autoSpaceDE w:val="0"/>
        <w:autoSpaceDN w:val="0"/>
        <w:adjustRightInd w:val="0"/>
        <w:spacing w:after="0" w:line="11" w:lineRule="exact"/>
        <w:rPr>
          <w:rFonts w:ascii="Helvetica" w:hAnsi="Helvetica" w:cs="Times New Roman"/>
          <w:szCs w:val="24"/>
        </w:rPr>
      </w:pPr>
      <w:r w:rsidRPr="00D87D22">
        <w:rPr>
          <w:rFonts w:ascii="Helvetica" w:hAnsi="Helvetica"/>
          <w:noProof/>
          <w:sz w:val="20"/>
        </w:rPr>
        <w:drawing>
          <wp:anchor distT="0" distB="0" distL="114300" distR="114300" simplePos="0" relativeHeight="251714560" behindDoc="1" locked="0" layoutInCell="0" allowOverlap="1" wp14:anchorId="18DCB97A" wp14:editId="66C445A0">
            <wp:simplePos x="0" y="0"/>
            <wp:positionH relativeFrom="column">
              <wp:posOffset>-15875</wp:posOffset>
            </wp:positionH>
            <wp:positionV relativeFrom="paragraph">
              <wp:posOffset>-163195</wp:posOffset>
            </wp:positionV>
            <wp:extent cx="5980430" cy="170815"/>
            <wp:effectExtent l="0" t="0" r="1270" b="6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80430" cy="170815"/>
                    </a:xfrm>
                    <a:prstGeom prst="rect">
                      <a:avLst/>
                    </a:prstGeom>
                    <a:noFill/>
                  </pic:spPr>
                </pic:pic>
              </a:graphicData>
            </a:graphic>
            <wp14:sizeRelH relativeFrom="page">
              <wp14:pctWidth>0</wp14:pctWidth>
            </wp14:sizeRelH>
            <wp14:sizeRelV relativeFrom="page">
              <wp14:pctHeight>0</wp14:pctHeight>
            </wp14:sizeRelV>
          </wp:anchor>
        </w:drawing>
      </w:r>
    </w:p>
    <w:p w14:paraId="551A63FA" w14:textId="77777777" w:rsidR="00155CD9" w:rsidRPr="00D87D22" w:rsidRDefault="00155CD9" w:rsidP="00155CD9">
      <w:pPr>
        <w:widowControl w:val="0"/>
        <w:overflowPunct w:val="0"/>
        <w:autoSpaceDE w:val="0"/>
        <w:autoSpaceDN w:val="0"/>
        <w:adjustRightInd w:val="0"/>
        <w:spacing w:after="0" w:line="242" w:lineRule="auto"/>
        <w:ind w:right="200"/>
        <w:rPr>
          <w:rFonts w:ascii="Helvetica" w:hAnsi="Helvetica" w:cs="Times New Roman"/>
          <w:szCs w:val="24"/>
        </w:rPr>
      </w:pPr>
      <w:r w:rsidRPr="00D87D22">
        <w:rPr>
          <w:rFonts w:ascii="Helvetica" w:hAnsi="Helvetica" w:cs="Garamond"/>
          <w:szCs w:val="24"/>
        </w:rPr>
        <w:t xml:space="preserve">No. We encourage you to record your video using your cellphone’s camera.  However, we do request alumni to follow the guidelines provided </w:t>
      </w:r>
      <w:hyperlink r:id="rId10" w:history="1">
        <w:r w:rsidRPr="00D87D22">
          <w:rPr>
            <w:rStyle w:val="Hyperlink"/>
            <w:rFonts w:ascii="Helvetica" w:hAnsi="Helvetica" w:cs="Garamond"/>
            <w:szCs w:val="24"/>
          </w:rPr>
          <w:t>here.</w:t>
        </w:r>
      </w:hyperlink>
      <w:r w:rsidRPr="00D87D22">
        <w:rPr>
          <w:rFonts w:ascii="Helvetica" w:hAnsi="Helvetica" w:cs="Garamond"/>
          <w:szCs w:val="24"/>
        </w:rPr>
        <w:t xml:space="preserve"> </w:t>
      </w:r>
    </w:p>
    <w:p w14:paraId="707A49E8" w14:textId="77777777" w:rsidR="006B1320" w:rsidRPr="00D87D22" w:rsidRDefault="006B1320">
      <w:pPr>
        <w:widowControl w:val="0"/>
        <w:overflowPunct w:val="0"/>
        <w:autoSpaceDE w:val="0"/>
        <w:autoSpaceDN w:val="0"/>
        <w:adjustRightInd w:val="0"/>
        <w:spacing w:after="0" w:line="240" w:lineRule="auto"/>
        <w:ind w:right="120"/>
        <w:rPr>
          <w:rFonts w:ascii="Helvetica" w:hAnsi="Helvetica" w:cs="Garamond"/>
          <w:szCs w:val="24"/>
        </w:rPr>
      </w:pPr>
    </w:p>
    <w:p w14:paraId="1E722C30" w14:textId="77777777" w:rsidR="00DC1E98" w:rsidRPr="00D87D22" w:rsidRDefault="007663A7">
      <w:pPr>
        <w:widowControl w:val="0"/>
        <w:autoSpaceDE w:val="0"/>
        <w:autoSpaceDN w:val="0"/>
        <w:adjustRightInd w:val="0"/>
        <w:spacing w:after="0" w:line="240" w:lineRule="auto"/>
        <w:rPr>
          <w:rFonts w:ascii="Helvetica" w:hAnsi="Helvetica" w:cs="Times New Roman"/>
          <w:szCs w:val="24"/>
        </w:rPr>
      </w:pPr>
      <w:bookmarkStart w:id="1" w:name="page2"/>
      <w:bookmarkEnd w:id="1"/>
      <w:r w:rsidRPr="00D87D22">
        <w:rPr>
          <w:rFonts w:ascii="Helvetica" w:hAnsi="Helvetica" w:cs="Garamond"/>
          <w:szCs w:val="24"/>
        </w:rPr>
        <w:t>Are applicants</w:t>
      </w:r>
      <w:r w:rsidR="006B1320" w:rsidRPr="00D87D22">
        <w:rPr>
          <w:rFonts w:ascii="Helvetica" w:hAnsi="Helvetica" w:cs="Garamond"/>
          <w:szCs w:val="24"/>
        </w:rPr>
        <w:t>,</w:t>
      </w:r>
      <w:r w:rsidRPr="00D87D22">
        <w:rPr>
          <w:rFonts w:ascii="Helvetica" w:hAnsi="Helvetica" w:cs="Garamond"/>
          <w:szCs w:val="24"/>
        </w:rPr>
        <w:t xml:space="preserve"> whose original application was turned down</w:t>
      </w:r>
      <w:r w:rsidR="006B1320" w:rsidRPr="00D87D22">
        <w:rPr>
          <w:rFonts w:ascii="Helvetica" w:hAnsi="Helvetica" w:cs="Garamond"/>
          <w:szCs w:val="24"/>
        </w:rPr>
        <w:t>,</w:t>
      </w:r>
      <w:r w:rsidRPr="00D87D22">
        <w:rPr>
          <w:rFonts w:ascii="Helvetica" w:hAnsi="Helvetica" w:cs="Garamond"/>
          <w:szCs w:val="24"/>
        </w:rPr>
        <w:t xml:space="preserve"> </w:t>
      </w:r>
      <w:r w:rsidRPr="00D87D22">
        <w:rPr>
          <w:rFonts w:ascii="Helvetica" w:hAnsi="Helvetica" w:cs="Garamond"/>
          <w:b/>
          <w:bCs/>
          <w:szCs w:val="24"/>
        </w:rPr>
        <w:t>allowed to apply again</w:t>
      </w:r>
      <w:r w:rsidRPr="00D87D22">
        <w:rPr>
          <w:rFonts w:ascii="Helvetica" w:hAnsi="Helvetica" w:cs="Garamond"/>
          <w:szCs w:val="24"/>
        </w:rPr>
        <w:t>?</w:t>
      </w:r>
    </w:p>
    <w:p w14:paraId="1D15FE4A" w14:textId="77777777" w:rsidR="00DC1E98" w:rsidRPr="00D87D22" w:rsidRDefault="009E3E05">
      <w:pPr>
        <w:widowControl w:val="0"/>
        <w:autoSpaceDE w:val="0"/>
        <w:autoSpaceDN w:val="0"/>
        <w:adjustRightInd w:val="0"/>
        <w:spacing w:after="0" w:line="11" w:lineRule="exact"/>
        <w:rPr>
          <w:rFonts w:ascii="Helvetica" w:hAnsi="Helvetica" w:cs="Times New Roman"/>
          <w:szCs w:val="24"/>
        </w:rPr>
      </w:pPr>
      <w:r w:rsidRPr="00D87D22">
        <w:rPr>
          <w:rFonts w:ascii="Helvetica" w:hAnsi="Helvetica"/>
          <w:noProof/>
          <w:sz w:val="20"/>
        </w:rPr>
        <w:drawing>
          <wp:anchor distT="0" distB="0" distL="114300" distR="114300" simplePos="0" relativeHeight="251666432" behindDoc="1" locked="0" layoutInCell="0" allowOverlap="1" wp14:anchorId="12AFEFD5" wp14:editId="029076A7">
            <wp:simplePos x="0" y="0"/>
            <wp:positionH relativeFrom="column">
              <wp:posOffset>-15875</wp:posOffset>
            </wp:positionH>
            <wp:positionV relativeFrom="paragraph">
              <wp:posOffset>-163195</wp:posOffset>
            </wp:positionV>
            <wp:extent cx="5980430" cy="170815"/>
            <wp:effectExtent l="0" t="0" r="127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80430" cy="170815"/>
                    </a:xfrm>
                    <a:prstGeom prst="rect">
                      <a:avLst/>
                    </a:prstGeom>
                    <a:noFill/>
                  </pic:spPr>
                </pic:pic>
              </a:graphicData>
            </a:graphic>
            <wp14:sizeRelH relativeFrom="page">
              <wp14:pctWidth>0</wp14:pctWidth>
            </wp14:sizeRelH>
            <wp14:sizeRelV relativeFrom="page">
              <wp14:pctHeight>0</wp14:pctHeight>
            </wp14:sizeRelV>
          </wp:anchor>
        </w:drawing>
      </w:r>
    </w:p>
    <w:p w14:paraId="6FC90FFB" w14:textId="77777777" w:rsidR="006B1320" w:rsidRPr="00D87D22" w:rsidRDefault="007663A7">
      <w:pPr>
        <w:widowControl w:val="0"/>
        <w:overflowPunct w:val="0"/>
        <w:autoSpaceDE w:val="0"/>
        <w:autoSpaceDN w:val="0"/>
        <w:adjustRightInd w:val="0"/>
        <w:spacing w:after="0" w:line="239" w:lineRule="auto"/>
        <w:ind w:right="60"/>
        <w:rPr>
          <w:rFonts w:ascii="Helvetica" w:hAnsi="Helvetica" w:cs="Garamond"/>
          <w:szCs w:val="24"/>
        </w:rPr>
      </w:pPr>
      <w:r w:rsidRPr="00D87D22">
        <w:rPr>
          <w:rFonts w:ascii="Helvetica" w:hAnsi="Helvetica" w:cs="Garamond"/>
          <w:szCs w:val="24"/>
        </w:rPr>
        <w:t xml:space="preserve">Applicants who have not been successful in receiving an award are welcome to apply again. These applicants may, if interested, contact ASG officer at </w:t>
      </w:r>
      <w:r w:rsidRPr="00D87D22">
        <w:rPr>
          <w:rFonts w:ascii="Helvetica" w:hAnsi="Helvetica" w:cs="Garamond"/>
          <w:b/>
          <w:bCs/>
          <w:szCs w:val="24"/>
        </w:rPr>
        <w:t>ASG@USEFPAKISTAN.ORG</w:t>
      </w:r>
      <w:r w:rsidRPr="00D87D22">
        <w:rPr>
          <w:rFonts w:ascii="Helvetica" w:hAnsi="Helvetica" w:cs="Garamond"/>
          <w:szCs w:val="24"/>
        </w:rPr>
        <w:t xml:space="preserve"> to discuss the reasons why their original application was rejected and receive suggestions on how a new proposal could be strengthened. </w:t>
      </w:r>
    </w:p>
    <w:p w14:paraId="0F770BBE" w14:textId="77777777" w:rsidR="006B1320" w:rsidRPr="00D87D22" w:rsidRDefault="006B1320">
      <w:pPr>
        <w:widowControl w:val="0"/>
        <w:overflowPunct w:val="0"/>
        <w:autoSpaceDE w:val="0"/>
        <w:autoSpaceDN w:val="0"/>
        <w:adjustRightInd w:val="0"/>
        <w:spacing w:after="0" w:line="239" w:lineRule="auto"/>
        <w:ind w:right="60"/>
        <w:rPr>
          <w:rFonts w:ascii="Helvetica" w:hAnsi="Helvetica" w:cs="Garamond"/>
          <w:szCs w:val="24"/>
        </w:rPr>
      </w:pPr>
    </w:p>
    <w:p w14:paraId="650A3FBA" w14:textId="77777777" w:rsidR="00DC1E98" w:rsidRPr="00D87D22" w:rsidRDefault="007663A7">
      <w:pPr>
        <w:widowControl w:val="0"/>
        <w:overflowPunct w:val="0"/>
        <w:autoSpaceDE w:val="0"/>
        <w:autoSpaceDN w:val="0"/>
        <w:adjustRightInd w:val="0"/>
        <w:spacing w:after="0" w:line="239" w:lineRule="auto"/>
        <w:ind w:right="60"/>
        <w:rPr>
          <w:rFonts w:ascii="Helvetica" w:hAnsi="Helvetica" w:cs="Times New Roman"/>
          <w:szCs w:val="24"/>
        </w:rPr>
      </w:pPr>
      <w:r w:rsidRPr="00D87D22">
        <w:rPr>
          <w:rFonts w:ascii="Helvetica" w:hAnsi="Helvetica" w:cs="Garamond"/>
          <w:szCs w:val="24"/>
        </w:rPr>
        <w:t xml:space="preserve">An applicant will have to wait until </w:t>
      </w:r>
      <w:r w:rsidR="006B1320" w:rsidRPr="00D87D22">
        <w:rPr>
          <w:rFonts w:ascii="Helvetica" w:hAnsi="Helvetica" w:cs="Garamond"/>
          <w:szCs w:val="24"/>
        </w:rPr>
        <w:t>the next application cycle</w:t>
      </w:r>
      <w:r w:rsidRPr="00D87D22">
        <w:rPr>
          <w:rFonts w:ascii="Helvetica" w:hAnsi="Helvetica" w:cs="Garamond"/>
          <w:szCs w:val="24"/>
        </w:rPr>
        <w:t xml:space="preserve"> to reapply for a grant in case his/her application was initially turned down.</w:t>
      </w:r>
    </w:p>
    <w:p w14:paraId="553BBC41" w14:textId="77777777" w:rsidR="00DC1E98" w:rsidRPr="00D87D22" w:rsidRDefault="00DC1E98">
      <w:pPr>
        <w:widowControl w:val="0"/>
        <w:autoSpaceDE w:val="0"/>
        <w:autoSpaceDN w:val="0"/>
        <w:adjustRightInd w:val="0"/>
        <w:spacing w:after="0" w:line="261" w:lineRule="exact"/>
        <w:rPr>
          <w:rFonts w:ascii="Helvetica" w:hAnsi="Helvetica" w:cs="Times New Roman"/>
          <w:szCs w:val="24"/>
        </w:rPr>
      </w:pPr>
    </w:p>
    <w:p w14:paraId="6FB1E2DA" w14:textId="77777777" w:rsidR="00DC1E98" w:rsidRPr="00D87D22" w:rsidRDefault="007663A7">
      <w:pPr>
        <w:widowControl w:val="0"/>
        <w:overflowPunct w:val="0"/>
        <w:autoSpaceDE w:val="0"/>
        <w:autoSpaceDN w:val="0"/>
        <w:adjustRightInd w:val="0"/>
        <w:spacing w:after="0" w:line="246" w:lineRule="auto"/>
        <w:rPr>
          <w:rFonts w:ascii="Helvetica" w:hAnsi="Helvetica" w:cs="Times New Roman"/>
          <w:szCs w:val="24"/>
        </w:rPr>
      </w:pPr>
      <w:r w:rsidRPr="00D87D22">
        <w:rPr>
          <w:rFonts w:ascii="Helvetica" w:hAnsi="Helvetica" w:cs="Garamond"/>
          <w:szCs w:val="24"/>
        </w:rPr>
        <w:t xml:space="preserve">Can I apply for more than one project with </w:t>
      </w:r>
      <w:r w:rsidRPr="00D87D22">
        <w:rPr>
          <w:rFonts w:ascii="Helvetica" w:hAnsi="Helvetica" w:cs="Garamond"/>
          <w:b/>
          <w:szCs w:val="24"/>
        </w:rPr>
        <w:t>multiple applications</w:t>
      </w:r>
      <w:r w:rsidRPr="00D87D22">
        <w:rPr>
          <w:rFonts w:ascii="Helvetica" w:hAnsi="Helvetica" w:cs="Garamond"/>
          <w:szCs w:val="24"/>
        </w:rPr>
        <w:t xml:space="preserve"> simultaneously</w:t>
      </w:r>
      <w:r w:rsidR="000C0D42" w:rsidRPr="00D87D22">
        <w:rPr>
          <w:rFonts w:ascii="Helvetica" w:hAnsi="Helvetica" w:cs="Garamond"/>
          <w:szCs w:val="24"/>
        </w:rPr>
        <w:t xml:space="preserve"> </w:t>
      </w:r>
      <w:r w:rsidRPr="00D87D22">
        <w:rPr>
          <w:rFonts w:ascii="Helvetica" w:hAnsi="Helvetica" w:cs="Garamond"/>
          <w:szCs w:val="24"/>
        </w:rPr>
        <w:t>in the same grants cycle?</w:t>
      </w:r>
    </w:p>
    <w:p w14:paraId="1658ABDA" w14:textId="77777777" w:rsidR="00DC1E98" w:rsidRPr="00D87D22" w:rsidRDefault="009E3E05">
      <w:pPr>
        <w:widowControl w:val="0"/>
        <w:autoSpaceDE w:val="0"/>
        <w:autoSpaceDN w:val="0"/>
        <w:adjustRightInd w:val="0"/>
        <w:spacing w:after="0" w:line="239" w:lineRule="auto"/>
        <w:rPr>
          <w:rFonts w:ascii="Helvetica" w:hAnsi="Helvetica" w:cs="Times New Roman"/>
          <w:szCs w:val="24"/>
        </w:rPr>
      </w:pPr>
      <w:r w:rsidRPr="00D87D22">
        <w:rPr>
          <w:rFonts w:ascii="Helvetica" w:hAnsi="Helvetica"/>
          <w:noProof/>
          <w:sz w:val="20"/>
        </w:rPr>
        <w:drawing>
          <wp:anchor distT="0" distB="0" distL="114300" distR="114300" simplePos="0" relativeHeight="251667456" behindDoc="1" locked="0" layoutInCell="0" allowOverlap="1" wp14:anchorId="7B24A7F3" wp14:editId="484C19D4">
            <wp:simplePos x="0" y="0"/>
            <wp:positionH relativeFrom="column">
              <wp:posOffset>-15903</wp:posOffset>
            </wp:positionH>
            <wp:positionV relativeFrom="paragraph">
              <wp:posOffset>-340443</wp:posOffset>
            </wp:positionV>
            <wp:extent cx="5980430" cy="344170"/>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80430" cy="344170"/>
                    </a:xfrm>
                    <a:prstGeom prst="rect">
                      <a:avLst/>
                    </a:prstGeom>
                    <a:noFill/>
                  </pic:spPr>
                </pic:pic>
              </a:graphicData>
            </a:graphic>
            <wp14:sizeRelH relativeFrom="page">
              <wp14:pctWidth>0</wp14:pctWidth>
            </wp14:sizeRelH>
            <wp14:sizeRelV relativeFrom="page">
              <wp14:pctHeight>0</wp14:pctHeight>
            </wp14:sizeRelV>
          </wp:anchor>
        </w:drawing>
      </w:r>
      <w:r w:rsidR="007663A7" w:rsidRPr="00D87D22">
        <w:rPr>
          <w:rFonts w:ascii="Helvetica" w:hAnsi="Helvetica" w:cs="Garamond"/>
          <w:szCs w:val="24"/>
        </w:rPr>
        <w:t xml:space="preserve">No, you may apply for only one small grant per </w:t>
      </w:r>
      <w:r w:rsidR="006B1320" w:rsidRPr="00D87D22">
        <w:rPr>
          <w:rFonts w:ascii="Helvetica" w:hAnsi="Helvetica" w:cs="Garamond"/>
          <w:szCs w:val="24"/>
        </w:rPr>
        <w:t>cycle</w:t>
      </w:r>
      <w:r w:rsidR="007663A7" w:rsidRPr="00D87D22">
        <w:rPr>
          <w:rFonts w:ascii="Helvetica" w:hAnsi="Helvetica" w:cs="Garamond"/>
          <w:szCs w:val="24"/>
        </w:rPr>
        <w:t>.</w:t>
      </w:r>
    </w:p>
    <w:p w14:paraId="62C577FA" w14:textId="77777777" w:rsidR="00DC1E98" w:rsidRPr="00D87D22" w:rsidRDefault="00DC1E98">
      <w:pPr>
        <w:widowControl w:val="0"/>
        <w:autoSpaceDE w:val="0"/>
        <w:autoSpaceDN w:val="0"/>
        <w:adjustRightInd w:val="0"/>
        <w:spacing w:after="0" w:line="258" w:lineRule="exact"/>
        <w:rPr>
          <w:rFonts w:ascii="Helvetica" w:hAnsi="Helvetica" w:cs="Times New Roman"/>
          <w:szCs w:val="24"/>
        </w:rPr>
      </w:pPr>
    </w:p>
    <w:p w14:paraId="4C988AFC" w14:textId="77777777" w:rsidR="00DC1E98" w:rsidRPr="00D87D22" w:rsidRDefault="009E3E05">
      <w:pPr>
        <w:widowControl w:val="0"/>
        <w:overflowPunct w:val="0"/>
        <w:autoSpaceDE w:val="0"/>
        <w:autoSpaceDN w:val="0"/>
        <w:adjustRightInd w:val="0"/>
        <w:spacing w:after="0" w:line="246" w:lineRule="auto"/>
        <w:rPr>
          <w:rFonts w:ascii="Helvetica" w:hAnsi="Helvetica" w:cs="Times New Roman"/>
          <w:szCs w:val="24"/>
        </w:rPr>
      </w:pPr>
      <w:r w:rsidRPr="00D87D22">
        <w:rPr>
          <w:rFonts w:ascii="Helvetica" w:hAnsi="Helvetica"/>
          <w:noProof/>
          <w:sz w:val="20"/>
        </w:rPr>
        <w:drawing>
          <wp:anchor distT="0" distB="0" distL="114300" distR="114300" simplePos="0" relativeHeight="251668480" behindDoc="1" locked="0" layoutInCell="0" allowOverlap="1" wp14:anchorId="2A87B0DC" wp14:editId="3298AF68">
            <wp:simplePos x="0" y="0"/>
            <wp:positionH relativeFrom="column">
              <wp:posOffset>-15875</wp:posOffset>
            </wp:positionH>
            <wp:positionV relativeFrom="paragraph">
              <wp:posOffset>8255</wp:posOffset>
            </wp:positionV>
            <wp:extent cx="5980430" cy="344170"/>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0430" cy="344170"/>
                    </a:xfrm>
                    <a:prstGeom prst="rect">
                      <a:avLst/>
                    </a:prstGeom>
                    <a:noFill/>
                  </pic:spPr>
                </pic:pic>
              </a:graphicData>
            </a:graphic>
            <wp14:sizeRelH relativeFrom="page">
              <wp14:pctWidth>0</wp14:pctWidth>
            </wp14:sizeRelH>
            <wp14:sizeRelV relativeFrom="page">
              <wp14:pctHeight>0</wp14:pctHeight>
            </wp14:sizeRelV>
          </wp:anchor>
        </w:drawing>
      </w:r>
      <w:r w:rsidR="007663A7" w:rsidRPr="00D87D22">
        <w:rPr>
          <w:rFonts w:ascii="Helvetica" w:hAnsi="Helvetica" w:cs="Garamond"/>
          <w:szCs w:val="24"/>
        </w:rPr>
        <w:t xml:space="preserve">Can I apply for a small grant on </w:t>
      </w:r>
      <w:r w:rsidR="007663A7" w:rsidRPr="00D87D22">
        <w:rPr>
          <w:rFonts w:ascii="Helvetica" w:hAnsi="Helvetica" w:cs="Garamond"/>
          <w:b/>
          <w:szCs w:val="24"/>
        </w:rPr>
        <w:t>individual</w:t>
      </w:r>
      <w:r w:rsidR="007663A7" w:rsidRPr="00D87D22">
        <w:rPr>
          <w:rFonts w:ascii="Helvetica" w:hAnsi="Helvetica" w:cs="Garamond"/>
          <w:szCs w:val="24"/>
        </w:rPr>
        <w:t xml:space="preserve"> basis or do I have to constitute a </w:t>
      </w:r>
      <w:r w:rsidR="007663A7" w:rsidRPr="00D87D22">
        <w:rPr>
          <w:rFonts w:ascii="Helvetica" w:hAnsi="Helvetica" w:cs="Garamond"/>
          <w:b/>
          <w:szCs w:val="24"/>
        </w:rPr>
        <w:t>group</w:t>
      </w:r>
      <w:r w:rsidR="007663A7" w:rsidRPr="00D87D22">
        <w:rPr>
          <w:rFonts w:ascii="Helvetica" w:hAnsi="Helvetica" w:cs="Garamond"/>
          <w:szCs w:val="24"/>
        </w:rPr>
        <w:t xml:space="preserve"> of multiple people in order to apply for it?</w:t>
      </w:r>
    </w:p>
    <w:p w14:paraId="1318C53C" w14:textId="77777777" w:rsidR="00DC1E98" w:rsidRPr="00D87D22" w:rsidRDefault="00DC1E98">
      <w:pPr>
        <w:widowControl w:val="0"/>
        <w:autoSpaceDE w:val="0"/>
        <w:autoSpaceDN w:val="0"/>
        <w:adjustRightInd w:val="0"/>
        <w:spacing w:after="0" w:line="1" w:lineRule="exact"/>
        <w:rPr>
          <w:rFonts w:ascii="Helvetica" w:hAnsi="Helvetica" w:cs="Times New Roman"/>
          <w:szCs w:val="24"/>
        </w:rPr>
      </w:pPr>
    </w:p>
    <w:p w14:paraId="3853408D" w14:textId="77777777" w:rsidR="00DC1E98" w:rsidRPr="00D87D22" w:rsidRDefault="007663A7">
      <w:pPr>
        <w:widowControl w:val="0"/>
        <w:overflowPunct w:val="0"/>
        <w:autoSpaceDE w:val="0"/>
        <w:autoSpaceDN w:val="0"/>
        <w:adjustRightInd w:val="0"/>
        <w:spacing w:after="0" w:line="238" w:lineRule="auto"/>
        <w:ind w:right="20"/>
        <w:rPr>
          <w:rFonts w:ascii="Helvetica" w:hAnsi="Helvetica" w:cs="Times New Roman"/>
          <w:szCs w:val="24"/>
        </w:rPr>
      </w:pPr>
      <w:r w:rsidRPr="00D87D22">
        <w:rPr>
          <w:rFonts w:ascii="Helvetica" w:hAnsi="Helvetica" w:cs="Garamond"/>
          <w:szCs w:val="24"/>
        </w:rPr>
        <w:t xml:space="preserve">Alumni can apply as a team for a single project. The team must identify a single person who will lead the project as a coordinator. </w:t>
      </w:r>
    </w:p>
    <w:p w14:paraId="6CE02C13" w14:textId="77777777" w:rsidR="00DC1E98" w:rsidRPr="00D87D22" w:rsidRDefault="00DC1E98">
      <w:pPr>
        <w:widowControl w:val="0"/>
        <w:autoSpaceDE w:val="0"/>
        <w:autoSpaceDN w:val="0"/>
        <w:adjustRightInd w:val="0"/>
        <w:spacing w:after="0" w:line="264" w:lineRule="exact"/>
        <w:rPr>
          <w:rFonts w:ascii="Helvetica" w:hAnsi="Helvetica" w:cs="Times New Roman"/>
          <w:szCs w:val="24"/>
        </w:rPr>
      </w:pPr>
    </w:p>
    <w:p w14:paraId="6F07C059" w14:textId="77777777" w:rsidR="00DC1E98" w:rsidRPr="00D87D22" w:rsidRDefault="007663A7" w:rsidP="009E3E05">
      <w:pPr>
        <w:widowControl w:val="0"/>
        <w:tabs>
          <w:tab w:val="left" w:pos="5760"/>
        </w:tabs>
        <w:autoSpaceDE w:val="0"/>
        <w:autoSpaceDN w:val="0"/>
        <w:adjustRightInd w:val="0"/>
        <w:spacing w:after="0" w:line="240" w:lineRule="auto"/>
        <w:rPr>
          <w:rFonts w:ascii="Helvetica" w:hAnsi="Helvetica" w:cs="Times New Roman"/>
          <w:szCs w:val="24"/>
        </w:rPr>
      </w:pPr>
      <w:r w:rsidRPr="00D87D22">
        <w:rPr>
          <w:rFonts w:ascii="Helvetica" w:hAnsi="Helvetica" w:cs="Garamond"/>
          <w:szCs w:val="24"/>
        </w:rPr>
        <w:t xml:space="preserve">How to apply for </w:t>
      </w:r>
      <w:r w:rsidRPr="00D87D22">
        <w:rPr>
          <w:rFonts w:ascii="Helvetica" w:hAnsi="Helvetica" w:cs="Garamond"/>
          <w:b/>
          <w:szCs w:val="24"/>
        </w:rPr>
        <w:t>PUAN membership</w:t>
      </w:r>
      <w:r w:rsidRPr="00D87D22">
        <w:rPr>
          <w:rFonts w:ascii="Helvetica" w:hAnsi="Helvetica" w:cs="Garamond"/>
          <w:szCs w:val="24"/>
        </w:rPr>
        <w:t>?</w:t>
      </w:r>
      <w:r w:rsidR="009E3E05" w:rsidRPr="00D87D22">
        <w:rPr>
          <w:rFonts w:ascii="Helvetica" w:hAnsi="Helvetica" w:cs="Garamond"/>
          <w:szCs w:val="24"/>
        </w:rPr>
        <w:t xml:space="preserve">                            </w:t>
      </w:r>
      <w:r w:rsidR="009E3E05" w:rsidRPr="00D87D22">
        <w:rPr>
          <w:rFonts w:ascii="Helvetica" w:hAnsi="Helvetica" w:cs="Garamond"/>
          <w:szCs w:val="24"/>
        </w:rPr>
        <w:tab/>
      </w:r>
    </w:p>
    <w:p w14:paraId="176B0275" w14:textId="77777777" w:rsidR="00DC1E98" w:rsidRPr="00D87D22" w:rsidRDefault="009E3E05">
      <w:pPr>
        <w:widowControl w:val="0"/>
        <w:autoSpaceDE w:val="0"/>
        <w:autoSpaceDN w:val="0"/>
        <w:adjustRightInd w:val="0"/>
        <w:spacing w:after="0" w:line="10" w:lineRule="exact"/>
        <w:rPr>
          <w:rFonts w:ascii="Helvetica" w:hAnsi="Helvetica" w:cs="Times New Roman"/>
          <w:szCs w:val="24"/>
        </w:rPr>
      </w:pPr>
      <w:r w:rsidRPr="00D87D22">
        <w:rPr>
          <w:rFonts w:ascii="Helvetica" w:hAnsi="Helvetica"/>
          <w:noProof/>
          <w:sz w:val="20"/>
        </w:rPr>
        <w:drawing>
          <wp:anchor distT="0" distB="0" distL="114300" distR="114300" simplePos="0" relativeHeight="251669504" behindDoc="1" locked="0" layoutInCell="0" allowOverlap="1" wp14:anchorId="268DE733" wp14:editId="2CEB4EC5">
            <wp:simplePos x="0" y="0"/>
            <wp:positionH relativeFrom="column">
              <wp:posOffset>-15875</wp:posOffset>
            </wp:positionH>
            <wp:positionV relativeFrom="paragraph">
              <wp:posOffset>-163195</wp:posOffset>
            </wp:positionV>
            <wp:extent cx="5980430" cy="170815"/>
            <wp:effectExtent l="0" t="0" r="127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0430" cy="170815"/>
                    </a:xfrm>
                    <a:prstGeom prst="rect">
                      <a:avLst/>
                    </a:prstGeom>
                    <a:noFill/>
                  </pic:spPr>
                </pic:pic>
              </a:graphicData>
            </a:graphic>
            <wp14:sizeRelH relativeFrom="page">
              <wp14:pctWidth>0</wp14:pctWidth>
            </wp14:sizeRelH>
            <wp14:sizeRelV relativeFrom="page">
              <wp14:pctHeight>0</wp14:pctHeight>
            </wp14:sizeRelV>
          </wp:anchor>
        </w:drawing>
      </w:r>
    </w:p>
    <w:p w14:paraId="7F49FA2C" w14:textId="77777777" w:rsidR="00DC1E98" w:rsidRPr="00D87D22" w:rsidRDefault="007D3C90">
      <w:pPr>
        <w:widowControl w:val="0"/>
        <w:autoSpaceDE w:val="0"/>
        <w:autoSpaceDN w:val="0"/>
        <w:adjustRightInd w:val="0"/>
        <w:spacing w:after="0" w:line="240" w:lineRule="auto"/>
        <w:rPr>
          <w:rFonts w:ascii="Helvetica" w:hAnsi="Helvetica" w:cs="Times New Roman"/>
          <w:szCs w:val="24"/>
        </w:rPr>
        <w:sectPr w:rsidR="00DC1E98" w:rsidRPr="00D87D22">
          <w:pgSz w:w="12240" w:h="15840"/>
          <w:pgMar w:top="901" w:right="1440" w:bottom="1440" w:left="1440" w:header="720" w:footer="720" w:gutter="0"/>
          <w:cols w:space="720" w:equalWidth="0">
            <w:col w:w="9360"/>
          </w:cols>
          <w:noEndnote/>
        </w:sectPr>
      </w:pPr>
      <w:r w:rsidRPr="00D87D22">
        <w:rPr>
          <w:rFonts w:ascii="Helvetica" w:hAnsi="Helvetica" w:cs="Garamond"/>
          <w:szCs w:val="24"/>
        </w:rPr>
        <w:t>Please register at</w:t>
      </w:r>
      <w:r w:rsidR="00B62AA3">
        <w:rPr>
          <w:rFonts w:ascii="Helvetica" w:hAnsi="Helvetica" w:cs="Garamond"/>
          <w:szCs w:val="24"/>
        </w:rPr>
        <w:t xml:space="preserve">  </w:t>
      </w:r>
      <w:hyperlink r:id="rId15" w:history="1">
        <w:r w:rsidR="00B62AA3" w:rsidRPr="00237AD1">
          <w:rPr>
            <w:rStyle w:val="Hyperlink"/>
            <w:rFonts w:ascii="Helvetica" w:hAnsi="Helvetica" w:cs="Garamond"/>
            <w:szCs w:val="24"/>
          </w:rPr>
          <w:t>www.puan.pk/AlumniRegistration</w:t>
        </w:r>
      </w:hyperlink>
      <w:r w:rsidR="00B62AA3">
        <w:rPr>
          <w:rFonts w:ascii="Helvetica" w:hAnsi="Helvetica" w:cs="Garamond"/>
          <w:szCs w:val="24"/>
        </w:rPr>
        <w:t xml:space="preserve"> </w:t>
      </w:r>
    </w:p>
    <w:p w14:paraId="540F689D" w14:textId="77777777" w:rsidR="00DC1E98" w:rsidRPr="00D87D22" w:rsidRDefault="007663A7">
      <w:pPr>
        <w:widowControl w:val="0"/>
        <w:autoSpaceDE w:val="0"/>
        <w:autoSpaceDN w:val="0"/>
        <w:adjustRightInd w:val="0"/>
        <w:spacing w:after="0" w:line="240" w:lineRule="auto"/>
        <w:ind w:left="3900"/>
        <w:rPr>
          <w:rFonts w:ascii="Helvetica" w:hAnsi="Helvetica" w:cs="Times New Roman"/>
          <w:szCs w:val="24"/>
        </w:rPr>
      </w:pPr>
      <w:bookmarkStart w:id="2" w:name="page3"/>
      <w:bookmarkEnd w:id="2"/>
      <w:r w:rsidRPr="00D87D22">
        <w:rPr>
          <w:rFonts w:ascii="Helvetica" w:hAnsi="Helvetica" w:cs="Garamond"/>
          <w:b/>
          <w:bCs/>
          <w:szCs w:val="24"/>
        </w:rPr>
        <w:lastRenderedPageBreak/>
        <w:t>Grant Purposes</w:t>
      </w:r>
    </w:p>
    <w:p w14:paraId="6E2D27F9" w14:textId="77777777" w:rsidR="00DC1E98" w:rsidRPr="00D87D22" w:rsidRDefault="009E3E05">
      <w:pPr>
        <w:widowControl w:val="0"/>
        <w:autoSpaceDE w:val="0"/>
        <w:autoSpaceDN w:val="0"/>
        <w:adjustRightInd w:val="0"/>
        <w:spacing w:after="0" w:line="268" w:lineRule="exact"/>
        <w:rPr>
          <w:rFonts w:ascii="Helvetica" w:hAnsi="Helvetica" w:cs="Times New Roman"/>
          <w:szCs w:val="24"/>
        </w:rPr>
      </w:pPr>
      <w:r w:rsidRPr="00D87D22">
        <w:rPr>
          <w:rFonts w:ascii="Helvetica" w:hAnsi="Helvetica"/>
          <w:noProof/>
          <w:sz w:val="20"/>
        </w:rPr>
        <w:drawing>
          <wp:anchor distT="0" distB="0" distL="114300" distR="114300" simplePos="0" relativeHeight="251670528" behindDoc="1" locked="0" layoutInCell="0" allowOverlap="1" wp14:anchorId="5A399ABB" wp14:editId="6EF1D67E">
            <wp:simplePos x="0" y="0"/>
            <wp:positionH relativeFrom="column">
              <wp:posOffset>-15875</wp:posOffset>
            </wp:positionH>
            <wp:positionV relativeFrom="paragraph">
              <wp:posOffset>-163195</wp:posOffset>
            </wp:positionV>
            <wp:extent cx="5980430" cy="170815"/>
            <wp:effectExtent l="0" t="0" r="127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0430" cy="170815"/>
                    </a:xfrm>
                    <a:prstGeom prst="rect">
                      <a:avLst/>
                    </a:prstGeom>
                    <a:noFill/>
                  </pic:spPr>
                </pic:pic>
              </a:graphicData>
            </a:graphic>
            <wp14:sizeRelH relativeFrom="page">
              <wp14:pctWidth>0</wp14:pctWidth>
            </wp14:sizeRelH>
            <wp14:sizeRelV relativeFrom="page">
              <wp14:pctHeight>0</wp14:pctHeight>
            </wp14:sizeRelV>
          </wp:anchor>
        </w:drawing>
      </w:r>
    </w:p>
    <w:p w14:paraId="55636C99" w14:textId="77777777" w:rsidR="00DC1E98" w:rsidRPr="00D87D22" w:rsidRDefault="007663A7" w:rsidP="00415344">
      <w:pPr>
        <w:widowControl w:val="0"/>
        <w:tabs>
          <w:tab w:val="left" w:pos="7225"/>
        </w:tabs>
        <w:autoSpaceDE w:val="0"/>
        <w:autoSpaceDN w:val="0"/>
        <w:adjustRightInd w:val="0"/>
        <w:spacing w:after="0" w:line="240" w:lineRule="auto"/>
        <w:rPr>
          <w:rFonts w:ascii="Helvetica" w:hAnsi="Helvetica" w:cs="Times New Roman"/>
          <w:szCs w:val="24"/>
        </w:rPr>
      </w:pPr>
      <w:r w:rsidRPr="00D87D22">
        <w:rPr>
          <w:rFonts w:ascii="Helvetica" w:hAnsi="Helvetica" w:cs="Garamond"/>
          <w:szCs w:val="24"/>
        </w:rPr>
        <w:t xml:space="preserve">What </w:t>
      </w:r>
      <w:r w:rsidRPr="00D87D22">
        <w:rPr>
          <w:rFonts w:ascii="Helvetica" w:hAnsi="Helvetica" w:cs="Garamond"/>
          <w:b/>
          <w:bCs/>
          <w:szCs w:val="24"/>
        </w:rPr>
        <w:t>types of proposals</w:t>
      </w:r>
      <w:r w:rsidRPr="00D87D22">
        <w:rPr>
          <w:rFonts w:ascii="Helvetica" w:hAnsi="Helvetica" w:cs="Garamond"/>
          <w:szCs w:val="24"/>
        </w:rPr>
        <w:t xml:space="preserve"> can be submitted under ASG?</w:t>
      </w:r>
      <w:r w:rsidR="00415344" w:rsidRPr="00D87D22">
        <w:rPr>
          <w:rFonts w:ascii="Helvetica" w:hAnsi="Helvetica" w:cs="Garamond"/>
          <w:szCs w:val="24"/>
        </w:rPr>
        <w:tab/>
      </w:r>
    </w:p>
    <w:p w14:paraId="624A0E35" w14:textId="77777777" w:rsidR="00DC1E98" w:rsidRPr="00D87D22" w:rsidRDefault="009E3E05">
      <w:pPr>
        <w:widowControl w:val="0"/>
        <w:autoSpaceDE w:val="0"/>
        <w:autoSpaceDN w:val="0"/>
        <w:adjustRightInd w:val="0"/>
        <w:spacing w:after="0" w:line="10" w:lineRule="exact"/>
        <w:rPr>
          <w:rFonts w:ascii="Helvetica" w:hAnsi="Helvetica" w:cs="Times New Roman"/>
          <w:szCs w:val="24"/>
        </w:rPr>
      </w:pPr>
      <w:r w:rsidRPr="00D87D22">
        <w:rPr>
          <w:rFonts w:ascii="Helvetica" w:hAnsi="Helvetica"/>
          <w:noProof/>
          <w:sz w:val="20"/>
        </w:rPr>
        <w:drawing>
          <wp:anchor distT="0" distB="0" distL="114300" distR="114300" simplePos="0" relativeHeight="251671552" behindDoc="1" locked="0" layoutInCell="0" allowOverlap="1" wp14:anchorId="4EBE8274" wp14:editId="7D9F7E85">
            <wp:simplePos x="0" y="0"/>
            <wp:positionH relativeFrom="column">
              <wp:posOffset>-15875</wp:posOffset>
            </wp:positionH>
            <wp:positionV relativeFrom="paragraph">
              <wp:posOffset>-163195</wp:posOffset>
            </wp:positionV>
            <wp:extent cx="5980430" cy="170815"/>
            <wp:effectExtent l="0" t="0" r="127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80430" cy="170815"/>
                    </a:xfrm>
                    <a:prstGeom prst="rect">
                      <a:avLst/>
                    </a:prstGeom>
                    <a:noFill/>
                  </pic:spPr>
                </pic:pic>
              </a:graphicData>
            </a:graphic>
            <wp14:sizeRelH relativeFrom="page">
              <wp14:pctWidth>0</wp14:pctWidth>
            </wp14:sizeRelH>
            <wp14:sizeRelV relativeFrom="page">
              <wp14:pctHeight>0</wp14:pctHeight>
            </wp14:sizeRelV>
          </wp:anchor>
        </w:drawing>
      </w:r>
    </w:p>
    <w:p w14:paraId="4E100548" w14:textId="77777777" w:rsidR="00DC1E98" w:rsidRPr="00D87D22" w:rsidRDefault="007663A7">
      <w:pPr>
        <w:widowControl w:val="0"/>
        <w:autoSpaceDE w:val="0"/>
        <w:autoSpaceDN w:val="0"/>
        <w:adjustRightInd w:val="0"/>
        <w:spacing w:after="0" w:line="240" w:lineRule="auto"/>
        <w:rPr>
          <w:rFonts w:ascii="Helvetica" w:hAnsi="Helvetica" w:cs="Times New Roman"/>
          <w:szCs w:val="24"/>
        </w:rPr>
      </w:pPr>
      <w:r w:rsidRPr="00D87D22">
        <w:rPr>
          <w:rFonts w:ascii="Helvetica" w:hAnsi="Helvetica" w:cs="Garamond"/>
          <w:szCs w:val="24"/>
        </w:rPr>
        <w:t>A valid proposal under ASG must meet the following criteria:</w:t>
      </w:r>
    </w:p>
    <w:p w14:paraId="57A788ED" w14:textId="77777777" w:rsidR="00DC1E98" w:rsidRPr="00D87D22" w:rsidRDefault="00DC1E98">
      <w:pPr>
        <w:widowControl w:val="0"/>
        <w:autoSpaceDE w:val="0"/>
        <w:autoSpaceDN w:val="0"/>
        <w:adjustRightInd w:val="0"/>
        <w:spacing w:after="0" w:line="3" w:lineRule="exact"/>
        <w:rPr>
          <w:rFonts w:ascii="Helvetica" w:hAnsi="Helvetica" w:cs="Times New Roman"/>
          <w:szCs w:val="24"/>
        </w:rPr>
      </w:pPr>
    </w:p>
    <w:p w14:paraId="513CC9E8" w14:textId="77777777" w:rsidR="00DC1E98" w:rsidRPr="00D87D22" w:rsidRDefault="007663A7" w:rsidP="009E3E05">
      <w:pPr>
        <w:widowControl w:val="0"/>
        <w:numPr>
          <w:ilvl w:val="0"/>
          <w:numId w:val="14"/>
        </w:numPr>
        <w:overflowPunct w:val="0"/>
        <w:autoSpaceDE w:val="0"/>
        <w:autoSpaceDN w:val="0"/>
        <w:adjustRightInd w:val="0"/>
        <w:spacing w:after="0" w:line="240" w:lineRule="auto"/>
        <w:jc w:val="both"/>
        <w:rPr>
          <w:rFonts w:ascii="Helvetica" w:hAnsi="Helvetica" w:cs="Symbol"/>
          <w:szCs w:val="24"/>
        </w:rPr>
      </w:pPr>
      <w:r w:rsidRPr="00D87D22">
        <w:rPr>
          <w:rFonts w:ascii="Helvetica" w:hAnsi="Helvetica" w:cs="Garamond"/>
          <w:szCs w:val="24"/>
        </w:rPr>
        <w:t xml:space="preserve">be innovative and unique </w:t>
      </w:r>
    </w:p>
    <w:p w14:paraId="241AB302" w14:textId="77777777" w:rsidR="00DC1E98" w:rsidRPr="00D87D22" w:rsidRDefault="00DC1E98" w:rsidP="009E3E05">
      <w:pPr>
        <w:widowControl w:val="0"/>
        <w:autoSpaceDE w:val="0"/>
        <w:autoSpaceDN w:val="0"/>
        <w:adjustRightInd w:val="0"/>
        <w:spacing w:after="0" w:line="8" w:lineRule="exact"/>
        <w:rPr>
          <w:rFonts w:ascii="Helvetica" w:hAnsi="Helvetica" w:cs="Symbol"/>
          <w:szCs w:val="24"/>
        </w:rPr>
      </w:pPr>
    </w:p>
    <w:p w14:paraId="2F521285" w14:textId="77777777" w:rsidR="00DC1E98" w:rsidRPr="00D87D22" w:rsidRDefault="007663A7" w:rsidP="009E3E05">
      <w:pPr>
        <w:widowControl w:val="0"/>
        <w:numPr>
          <w:ilvl w:val="0"/>
          <w:numId w:val="14"/>
        </w:numPr>
        <w:overflowPunct w:val="0"/>
        <w:autoSpaceDE w:val="0"/>
        <w:autoSpaceDN w:val="0"/>
        <w:adjustRightInd w:val="0"/>
        <w:spacing w:after="0" w:line="232" w:lineRule="auto"/>
        <w:jc w:val="both"/>
        <w:rPr>
          <w:rFonts w:ascii="Helvetica" w:hAnsi="Helvetica" w:cs="Symbol"/>
          <w:szCs w:val="24"/>
        </w:rPr>
      </w:pPr>
      <w:r w:rsidRPr="00D87D22">
        <w:rPr>
          <w:rFonts w:ascii="Helvetica" w:hAnsi="Helvetica" w:cs="Garamond"/>
          <w:szCs w:val="24"/>
        </w:rPr>
        <w:t xml:space="preserve">be independently originated and developed by the applicant </w:t>
      </w:r>
    </w:p>
    <w:p w14:paraId="7A9D3408" w14:textId="77777777" w:rsidR="00DC1E98" w:rsidRPr="00D87D22" w:rsidRDefault="00DC1E98" w:rsidP="009E3E05">
      <w:pPr>
        <w:widowControl w:val="0"/>
        <w:autoSpaceDE w:val="0"/>
        <w:autoSpaceDN w:val="0"/>
        <w:adjustRightInd w:val="0"/>
        <w:spacing w:after="0" w:line="8" w:lineRule="exact"/>
        <w:rPr>
          <w:rFonts w:ascii="Helvetica" w:hAnsi="Helvetica" w:cs="Symbol"/>
          <w:szCs w:val="24"/>
        </w:rPr>
      </w:pPr>
    </w:p>
    <w:p w14:paraId="7BE20E30" w14:textId="77777777" w:rsidR="00DC1E98" w:rsidRPr="00D87D22" w:rsidRDefault="007663A7" w:rsidP="009E3E05">
      <w:pPr>
        <w:widowControl w:val="0"/>
        <w:numPr>
          <w:ilvl w:val="0"/>
          <w:numId w:val="14"/>
        </w:numPr>
        <w:overflowPunct w:val="0"/>
        <w:autoSpaceDE w:val="0"/>
        <w:autoSpaceDN w:val="0"/>
        <w:adjustRightInd w:val="0"/>
        <w:spacing w:after="0" w:line="232" w:lineRule="auto"/>
        <w:jc w:val="both"/>
        <w:rPr>
          <w:rFonts w:ascii="Helvetica" w:hAnsi="Helvetica" w:cs="Symbol"/>
          <w:szCs w:val="24"/>
        </w:rPr>
      </w:pPr>
      <w:r w:rsidRPr="00D87D22">
        <w:rPr>
          <w:rFonts w:ascii="Helvetica" w:hAnsi="Helvetica" w:cs="Garamond"/>
          <w:szCs w:val="24"/>
        </w:rPr>
        <w:t xml:space="preserve">be consistent with and supportive of Public the alumni exchange experience </w:t>
      </w:r>
    </w:p>
    <w:p w14:paraId="2A474E3C" w14:textId="77777777" w:rsidR="00DC1E98" w:rsidRPr="00D87D22" w:rsidRDefault="00DC1E98" w:rsidP="009E3E05">
      <w:pPr>
        <w:widowControl w:val="0"/>
        <w:autoSpaceDE w:val="0"/>
        <w:autoSpaceDN w:val="0"/>
        <w:adjustRightInd w:val="0"/>
        <w:spacing w:after="0" w:line="8" w:lineRule="exact"/>
        <w:rPr>
          <w:rFonts w:ascii="Helvetica" w:hAnsi="Helvetica" w:cs="Symbol"/>
          <w:szCs w:val="24"/>
        </w:rPr>
      </w:pPr>
    </w:p>
    <w:p w14:paraId="0C9124F3" w14:textId="77777777" w:rsidR="00DC1E98" w:rsidRPr="00D87D22" w:rsidRDefault="007663A7" w:rsidP="009E3E05">
      <w:pPr>
        <w:widowControl w:val="0"/>
        <w:numPr>
          <w:ilvl w:val="0"/>
          <w:numId w:val="14"/>
        </w:numPr>
        <w:overflowPunct w:val="0"/>
        <w:autoSpaceDE w:val="0"/>
        <w:autoSpaceDN w:val="0"/>
        <w:adjustRightInd w:val="0"/>
        <w:spacing w:after="0" w:line="235" w:lineRule="auto"/>
        <w:jc w:val="both"/>
        <w:rPr>
          <w:rFonts w:ascii="Helvetica" w:hAnsi="Helvetica" w:cs="Symbol"/>
          <w:szCs w:val="24"/>
        </w:rPr>
      </w:pPr>
      <w:r w:rsidRPr="00D87D22">
        <w:rPr>
          <w:rFonts w:ascii="Helvetica" w:hAnsi="Helvetica" w:cs="Garamond"/>
          <w:szCs w:val="24"/>
        </w:rPr>
        <w:t xml:space="preserve">be able to meet a specific community need </w:t>
      </w:r>
    </w:p>
    <w:p w14:paraId="374326E4" w14:textId="77777777" w:rsidR="00DC1E98" w:rsidRPr="00D87D22" w:rsidRDefault="00DC1E98">
      <w:pPr>
        <w:widowControl w:val="0"/>
        <w:autoSpaceDE w:val="0"/>
        <w:autoSpaceDN w:val="0"/>
        <w:adjustRightInd w:val="0"/>
        <w:spacing w:after="0" w:line="258" w:lineRule="exact"/>
        <w:rPr>
          <w:rFonts w:ascii="Helvetica" w:hAnsi="Helvetica" w:cs="Times New Roman"/>
          <w:szCs w:val="24"/>
        </w:rPr>
      </w:pPr>
    </w:p>
    <w:p w14:paraId="2637BD8A" w14:textId="77777777" w:rsidR="00DC1E98" w:rsidRPr="00D87D22" w:rsidRDefault="007663A7" w:rsidP="00415344">
      <w:pPr>
        <w:widowControl w:val="0"/>
        <w:tabs>
          <w:tab w:val="left" w:pos="6111"/>
        </w:tabs>
        <w:autoSpaceDE w:val="0"/>
        <w:autoSpaceDN w:val="0"/>
        <w:adjustRightInd w:val="0"/>
        <w:spacing w:after="0" w:line="240" w:lineRule="auto"/>
        <w:rPr>
          <w:rFonts w:ascii="Helvetica" w:hAnsi="Helvetica" w:cs="Times New Roman"/>
          <w:szCs w:val="24"/>
        </w:rPr>
      </w:pPr>
      <w:r w:rsidRPr="00D87D22">
        <w:rPr>
          <w:rFonts w:ascii="Helvetica" w:hAnsi="Helvetica" w:cs="Garamond"/>
          <w:szCs w:val="24"/>
        </w:rPr>
        <w:t xml:space="preserve">What can be classified as a </w:t>
      </w:r>
      <w:r w:rsidRPr="00D87D22">
        <w:rPr>
          <w:rFonts w:ascii="Helvetica" w:hAnsi="Helvetica" w:cs="Garamond"/>
          <w:b/>
          <w:bCs/>
          <w:szCs w:val="24"/>
        </w:rPr>
        <w:t>purpose</w:t>
      </w:r>
      <w:r w:rsidRPr="00D87D22">
        <w:rPr>
          <w:rFonts w:ascii="Helvetica" w:hAnsi="Helvetica" w:cs="Garamond"/>
          <w:szCs w:val="24"/>
        </w:rPr>
        <w:t xml:space="preserve"> of ASG?</w:t>
      </w:r>
      <w:r w:rsidR="00415344" w:rsidRPr="00D87D22">
        <w:rPr>
          <w:rFonts w:ascii="Helvetica" w:hAnsi="Helvetica" w:cs="Garamond"/>
          <w:szCs w:val="24"/>
        </w:rPr>
        <w:tab/>
      </w:r>
    </w:p>
    <w:p w14:paraId="436F2043" w14:textId="77777777" w:rsidR="00DC1E98" w:rsidRPr="00D87D22" w:rsidRDefault="009E3E05">
      <w:pPr>
        <w:widowControl w:val="0"/>
        <w:autoSpaceDE w:val="0"/>
        <w:autoSpaceDN w:val="0"/>
        <w:adjustRightInd w:val="0"/>
        <w:spacing w:after="0" w:line="14" w:lineRule="exact"/>
        <w:rPr>
          <w:rFonts w:ascii="Helvetica" w:hAnsi="Helvetica" w:cs="Times New Roman"/>
          <w:szCs w:val="24"/>
        </w:rPr>
      </w:pPr>
      <w:r w:rsidRPr="00D87D22">
        <w:rPr>
          <w:rFonts w:ascii="Helvetica" w:hAnsi="Helvetica"/>
          <w:noProof/>
          <w:sz w:val="20"/>
        </w:rPr>
        <w:drawing>
          <wp:anchor distT="0" distB="0" distL="114300" distR="114300" simplePos="0" relativeHeight="251672576" behindDoc="1" locked="0" layoutInCell="0" allowOverlap="1" wp14:anchorId="6AC5A11C" wp14:editId="3AC2A57C">
            <wp:simplePos x="0" y="0"/>
            <wp:positionH relativeFrom="column">
              <wp:posOffset>-15875</wp:posOffset>
            </wp:positionH>
            <wp:positionV relativeFrom="paragraph">
              <wp:posOffset>-163195</wp:posOffset>
            </wp:positionV>
            <wp:extent cx="5980430" cy="173990"/>
            <wp:effectExtent l="0" t="0" r="127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80430" cy="173990"/>
                    </a:xfrm>
                    <a:prstGeom prst="rect">
                      <a:avLst/>
                    </a:prstGeom>
                    <a:noFill/>
                  </pic:spPr>
                </pic:pic>
              </a:graphicData>
            </a:graphic>
            <wp14:sizeRelH relativeFrom="page">
              <wp14:pctWidth>0</wp14:pctWidth>
            </wp14:sizeRelH>
            <wp14:sizeRelV relativeFrom="page">
              <wp14:pctHeight>0</wp14:pctHeight>
            </wp14:sizeRelV>
          </wp:anchor>
        </w:drawing>
      </w:r>
    </w:p>
    <w:p w14:paraId="19358EF9" w14:textId="77777777" w:rsidR="00DC1E98" w:rsidRPr="00D87D22" w:rsidRDefault="007663A7" w:rsidP="009E3E05">
      <w:pPr>
        <w:widowControl w:val="0"/>
        <w:numPr>
          <w:ilvl w:val="0"/>
          <w:numId w:val="15"/>
        </w:numPr>
        <w:overflowPunct w:val="0"/>
        <w:autoSpaceDE w:val="0"/>
        <w:autoSpaceDN w:val="0"/>
        <w:adjustRightInd w:val="0"/>
        <w:spacing w:after="0" w:line="240" w:lineRule="auto"/>
        <w:jc w:val="both"/>
        <w:rPr>
          <w:rFonts w:ascii="Helvetica" w:hAnsi="Helvetica" w:cs="Symbol"/>
          <w:szCs w:val="24"/>
        </w:rPr>
      </w:pPr>
      <w:r w:rsidRPr="00D87D22">
        <w:rPr>
          <w:rFonts w:ascii="Helvetica" w:hAnsi="Helvetica" w:cs="Garamond"/>
          <w:szCs w:val="24"/>
        </w:rPr>
        <w:t xml:space="preserve">Enhance community engagement </w:t>
      </w:r>
    </w:p>
    <w:p w14:paraId="36BA97C3" w14:textId="77777777" w:rsidR="00DC1E98" w:rsidRPr="00D87D22" w:rsidRDefault="00DC1E98" w:rsidP="009E3E05">
      <w:pPr>
        <w:widowControl w:val="0"/>
        <w:autoSpaceDE w:val="0"/>
        <w:autoSpaceDN w:val="0"/>
        <w:adjustRightInd w:val="0"/>
        <w:spacing w:after="0" w:line="8" w:lineRule="exact"/>
        <w:rPr>
          <w:rFonts w:ascii="Helvetica" w:hAnsi="Helvetica" w:cs="Symbol"/>
          <w:szCs w:val="24"/>
        </w:rPr>
      </w:pPr>
    </w:p>
    <w:p w14:paraId="2F5CDB3F" w14:textId="77777777" w:rsidR="00DC1E98" w:rsidRPr="00D87D22" w:rsidRDefault="007663A7" w:rsidP="009E3E05">
      <w:pPr>
        <w:widowControl w:val="0"/>
        <w:numPr>
          <w:ilvl w:val="0"/>
          <w:numId w:val="15"/>
        </w:numPr>
        <w:overflowPunct w:val="0"/>
        <w:autoSpaceDE w:val="0"/>
        <w:autoSpaceDN w:val="0"/>
        <w:adjustRightInd w:val="0"/>
        <w:spacing w:after="0" w:line="232" w:lineRule="auto"/>
        <w:jc w:val="both"/>
        <w:rPr>
          <w:rFonts w:ascii="Helvetica" w:hAnsi="Helvetica" w:cs="Symbol"/>
          <w:szCs w:val="24"/>
        </w:rPr>
      </w:pPr>
      <w:r w:rsidRPr="00D87D22">
        <w:rPr>
          <w:rFonts w:ascii="Helvetica" w:hAnsi="Helvetica" w:cs="Garamond"/>
          <w:szCs w:val="24"/>
        </w:rPr>
        <w:t xml:space="preserve">Support and develop new Pakistani voices and leaders </w:t>
      </w:r>
    </w:p>
    <w:p w14:paraId="1853DDB3" w14:textId="77777777" w:rsidR="00DC1E98" w:rsidRPr="00D87D22" w:rsidRDefault="00DC1E98" w:rsidP="009E3E05">
      <w:pPr>
        <w:widowControl w:val="0"/>
        <w:autoSpaceDE w:val="0"/>
        <w:autoSpaceDN w:val="0"/>
        <w:adjustRightInd w:val="0"/>
        <w:spacing w:after="0" w:line="8" w:lineRule="exact"/>
        <w:rPr>
          <w:rFonts w:ascii="Helvetica" w:hAnsi="Helvetica" w:cs="Symbol"/>
          <w:szCs w:val="24"/>
        </w:rPr>
      </w:pPr>
    </w:p>
    <w:p w14:paraId="646CDF63" w14:textId="77777777" w:rsidR="00DC1E98" w:rsidRPr="00D87D22" w:rsidRDefault="007663A7" w:rsidP="009E3E05">
      <w:pPr>
        <w:widowControl w:val="0"/>
        <w:numPr>
          <w:ilvl w:val="0"/>
          <w:numId w:val="15"/>
        </w:numPr>
        <w:overflowPunct w:val="0"/>
        <w:autoSpaceDE w:val="0"/>
        <w:autoSpaceDN w:val="0"/>
        <w:adjustRightInd w:val="0"/>
        <w:spacing w:after="0" w:line="235" w:lineRule="auto"/>
        <w:jc w:val="both"/>
        <w:rPr>
          <w:rFonts w:ascii="Helvetica" w:hAnsi="Helvetica" w:cs="Symbol"/>
          <w:szCs w:val="24"/>
        </w:rPr>
      </w:pPr>
      <w:r w:rsidRPr="00D87D22">
        <w:rPr>
          <w:rFonts w:ascii="Helvetica" w:hAnsi="Helvetica" w:cs="Garamond"/>
          <w:szCs w:val="24"/>
        </w:rPr>
        <w:t xml:space="preserve">Provide educational or economic opportunities for Pakistani youth and the general public </w:t>
      </w:r>
    </w:p>
    <w:p w14:paraId="3FC2BE1E" w14:textId="77777777" w:rsidR="00DC1E98" w:rsidRPr="00D87D22" w:rsidRDefault="00DC1E98" w:rsidP="009E3E05">
      <w:pPr>
        <w:widowControl w:val="0"/>
        <w:autoSpaceDE w:val="0"/>
        <w:autoSpaceDN w:val="0"/>
        <w:adjustRightInd w:val="0"/>
        <w:spacing w:after="0" w:line="9" w:lineRule="exact"/>
        <w:rPr>
          <w:rFonts w:ascii="Helvetica" w:hAnsi="Helvetica" w:cs="Symbol"/>
          <w:szCs w:val="24"/>
        </w:rPr>
      </w:pPr>
    </w:p>
    <w:p w14:paraId="2D0466FB" w14:textId="77777777" w:rsidR="00DC1E98" w:rsidRPr="00D87D22" w:rsidRDefault="007663A7" w:rsidP="009E3E05">
      <w:pPr>
        <w:widowControl w:val="0"/>
        <w:numPr>
          <w:ilvl w:val="0"/>
          <w:numId w:val="15"/>
        </w:numPr>
        <w:overflowPunct w:val="0"/>
        <w:autoSpaceDE w:val="0"/>
        <w:autoSpaceDN w:val="0"/>
        <w:adjustRightInd w:val="0"/>
        <w:spacing w:after="0" w:line="232" w:lineRule="auto"/>
        <w:jc w:val="both"/>
        <w:rPr>
          <w:rFonts w:ascii="Helvetica" w:hAnsi="Helvetica" w:cs="Symbol"/>
          <w:szCs w:val="24"/>
        </w:rPr>
      </w:pPr>
      <w:r w:rsidRPr="00D87D22">
        <w:rPr>
          <w:rFonts w:ascii="Helvetica" w:hAnsi="Helvetica" w:cs="Garamond"/>
          <w:szCs w:val="24"/>
        </w:rPr>
        <w:t xml:space="preserve">Create opportunities for engagement between the people of Pakistan and regional neighbors </w:t>
      </w:r>
    </w:p>
    <w:p w14:paraId="1CEF7C1C" w14:textId="77777777" w:rsidR="00DC1E98" w:rsidRPr="00D87D22" w:rsidRDefault="00DC1E98" w:rsidP="009E3E05">
      <w:pPr>
        <w:widowControl w:val="0"/>
        <w:autoSpaceDE w:val="0"/>
        <w:autoSpaceDN w:val="0"/>
        <w:adjustRightInd w:val="0"/>
        <w:spacing w:after="0" w:line="8" w:lineRule="exact"/>
        <w:rPr>
          <w:rFonts w:ascii="Helvetica" w:hAnsi="Helvetica" w:cs="Symbol"/>
          <w:szCs w:val="24"/>
        </w:rPr>
      </w:pPr>
    </w:p>
    <w:p w14:paraId="2A78F83E" w14:textId="77777777" w:rsidR="00DC1E98" w:rsidRPr="00D87D22" w:rsidRDefault="007663A7" w:rsidP="009E3E05">
      <w:pPr>
        <w:widowControl w:val="0"/>
        <w:numPr>
          <w:ilvl w:val="0"/>
          <w:numId w:val="15"/>
        </w:numPr>
        <w:overflowPunct w:val="0"/>
        <w:autoSpaceDE w:val="0"/>
        <w:autoSpaceDN w:val="0"/>
        <w:adjustRightInd w:val="0"/>
        <w:spacing w:after="0" w:line="232" w:lineRule="auto"/>
        <w:jc w:val="both"/>
        <w:rPr>
          <w:rFonts w:ascii="Helvetica" w:hAnsi="Helvetica" w:cs="Symbol"/>
          <w:szCs w:val="24"/>
        </w:rPr>
      </w:pPr>
      <w:r w:rsidRPr="00D87D22">
        <w:rPr>
          <w:rFonts w:ascii="Helvetica" w:hAnsi="Helvetica" w:cs="Garamond"/>
          <w:szCs w:val="24"/>
        </w:rPr>
        <w:t xml:space="preserve">Advance the public good and promote community service in Pakistan </w:t>
      </w:r>
    </w:p>
    <w:p w14:paraId="7DD83398" w14:textId="77777777" w:rsidR="00DC1E98" w:rsidRPr="00D87D22" w:rsidRDefault="00DC1E98" w:rsidP="009E3E05">
      <w:pPr>
        <w:widowControl w:val="0"/>
        <w:autoSpaceDE w:val="0"/>
        <w:autoSpaceDN w:val="0"/>
        <w:adjustRightInd w:val="0"/>
        <w:spacing w:after="0" w:line="26" w:lineRule="exact"/>
        <w:rPr>
          <w:rFonts w:ascii="Helvetica" w:hAnsi="Helvetica" w:cs="Symbol"/>
          <w:szCs w:val="24"/>
        </w:rPr>
      </w:pPr>
    </w:p>
    <w:p w14:paraId="6A403C96" w14:textId="77777777" w:rsidR="00DC1E98" w:rsidRPr="00D87D22" w:rsidRDefault="007663A7" w:rsidP="009E3E05">
      <w:pPr>
        <w:widowControl w:val="0"/>
        <w:numPr>
          <w:ilvl w:val="0"/>
          <w:numId w:val="15"/>
        </w:numPr>
        <w:overflowPunct w:val="0"/>
        <w:autoSpaceDE w:val="0"/>
        <w:autoSpaceDN w:val="0"/>
        <w:adjustRightInd w:val="0"/>
        <w:spacing w:after="0" w:line="229" w:lineRule="auto"/>
        <w:ind w:right="1040"/>
        <w:jc w:val="both"/>
        <w:rPr>
          <w:rFonts w:ascii="Helvetica" w:hAnsi="Helvetica" w:cs="Symbol"/>
          <w:szCs w:val="24"/>
        </w:rPr>
      </w:pPr>
      <w:r w:rsidRPr="00D87D22">
        <w:rPr>
          <w:rFonts w:ascii="Helvetica" w:hAnsi="Helvetica" w:cs="Garamond"/>
          <w:szCs w:val="24"/>
        </w:rPr>
        <w:t xml:space="preserve">Increase understanding about the United States, the American people, and mutual understanding </w:t>
      </w:r>
    </w:p>
    <w:p w14:paraId="3D6135C3" w14:textId="77777777" w:rsidR="00DC1E98" w:rsidRPr="00D87D22" w:rsidRDefault="00DC1E98" w:rsidP="009E3E05">
      <w:pPr>
        <w:widowControl w:val="0"/>
        <w:autoSpaceDE w:val="0"/>
        <w:autoSpaceDN w:val="0"/>
        <w:adjustRightInd w:val="0"/>
        <w:spacing w:after="0" w:line="4" w:lineRule="exact"/>
        <w:rPr>
          <w:rFonts w:ascii="Helvetica" w:hAnsi="Helvetica" w:cs="Symbol"/>
          <w:szCs w:val="24"/>
        </w:rPr>
      </w:pPr>
    </w:p>
    <w:p w14:paraId="55584990" w14:textId="77777777" w:rsidR="00DC1E98" w:rsidRPr="00D87D22" w:rsidRDefault="007663A7" w:rsidP="009E3E05">
      <w:pPr>
        <w:widowControl w:val="0"/>
        <w:numPr>
          <w:ilvl w:val="0"/>
          <w:numId w:val="15"/>
        </w:numPr>
        <w:overflowPunct w:val="0"/>
        <w:autoSpaceDE w:val="0"/>
        <w:autoSpaceDN w:val="0"/>
        <w:adjustRightInd w:val="0"/>
        <w:spacing w:after="0" w:line="240" w:lineRule="auto"/>
        <w:jc w:val="both"/>
        <w:rPr>
          <w:rFonts w:ascii="Helvetica" w:hAnsi="Helvetica" w:cs="Symbol"/>
          <w:szCs w:val="24"/>
        </w:rPr>
      </w:pPr>
      <w:r w:rsidRPr="00D87D22">
        <w:rPr>
          <w:rFonts w:ascii="Helvetica" w:hAnsi="Helvetica" w:cs="Garamond"/>
          <w:szCs w:val="24"/>
        </w:rPr>
        <w:t xml:space="preserve">between the U.S. and Pakistan </w:t>
      </w:r>
    </w:p>
    <w:p w14:paraId="370AFD58" w14:textId="77777777" w:rsidR="00DC1E98" w:rsidRPr="00D87D22" w:rsidRDefault="00DC1E98" w:rsidP="009E3E05">
      <w:pPr>
        <w:widowControl w:val="0"/>
        <w:autoSpaceDE w:val="0"/>
        <w:autoSpaceDN w:val="0"/>
        <w:adjustRightInd w:val="0"/>
        <w:spacing w:after="0" w:line="7" w:lineRule="exact"/>
        <w:rPr>
          <w:rFonts w:ascii="Helvetica" w:hAnsi="Helvetica" w:cs="Symbol"/>
          <w:szCs w:val="24"/>
        </w:rPr>
      </w:pPr>
    </w:p>
    <w:p w14:paraId="3BA5DF41" w14:textId="77777777" w:rsidR="00DC1E98" w:rsidRPr="00D87D22" w:rsidRDefault="007663A7" w:rsidP="009E3E05">
      <w:pPr>
        <w:widowControl w:val="0"/>
        <w:numPr>
          <w:ilvl w:val="0"/>
          <w:numId w:val="15"/>
        </w:numPr>
        <w:overflowPunct w:val="0"/>
        <w:autoSpaceDE w:val="0"/>
        <w:autoSpaceDN w:val="0"/>
        <w:adjustRightInd w:val="0"/>
        <w:spacing w:after="0" w:line="232" w:lineRule="auto"/>
        <w:jc w:val="both"/>
        <w:rPr>
          <w:rFonts w:ascii="Helvetica" w:hAnsi="Helvetica" w:cs="Symbol"/>
          <w:szCs w:val="24"/>
        </w:rPr>
      </w:pPr>
      <w:r w:rsidRPr="00D87D22">
        <w:rPr>
          <w:rFonts w:ascii="Helvetica" w:hAnsi="Helvetica" w:cs="Garamond"/>
          <w:szCs w:val="24"/>
        </w:rPr>
        <w:t xml:space="preserve">Invest in people by funding programs that: support improving educational opportunities in </w:t>
      </w:r>
    </w:p>
    <w:p w14:paraId="657282A0" w14:textId="77777777" w:rsidR="00DC1E98" w:rsidRPr="00D87D22" w:rsidRDefault="00DC1E98" w:rsidP="009E3E05">
      <w:pPr>
        <w:widowControl w:val="0"/>
        <w:autoSpaceDE w:val="0"/>
        <w:autoSpaceDN w:val="0"/>
        <w:adjustRightInd w:val="0"/>
        <w:spacing w:after="0" w:line="8" w:lineRule="exact"/>
        <w:rPr>
          <w:rFonts w:ascii="Helvetica" w:hAnsi="Helvetica" w:cs="Symbol"/>
          <w:szCs w:val="24"/>
        </w:rPr>
      </w:pPr>
    </w:p>
    <w:p w14:paraId="750A0EEF" w14:textId="77777777" w:rsidR="00DC1E98" w:rsidRPr="00D87D22" w:rsidRDefault="007663A7" w:rsidP="009E3E05">
      <w:pPr>
        <w:widowControl w:val="0"/>
        <w:numPr>
          <w:ilvl w:val="0"/>
          <w:numId w:val="15"/>
        </w:numPr>
        <w:overflowPunct w:val="0"/>
        <w:autoSpaceDE w:val="0"/>
        <w:autoSpaceDN w:val="0"/>
        <w:adjustRightInd w:val="0"/>
        <w:spacing w:after="0" w:line="232" w:lineRule="auto"/>
        <w:jc w:val="both"/>
        <w:rPr>
          <w:rFonts w:ascii="Helvetica" w:hAnsi="Helvetica" w:cs="Symbol"/>
          <w:szCs w:val="24"/>
        </w:rPr>
      </w:pPr>
      <w:r w:rsidRPr="00D87D22">
        <w:rPr>
          <w:rFonts w:ascii="Helvetica" w:hAnsi="Helvetica" w:cs="Garamond"/>
          <w:szCs w:val="24"/>
        </w:rPr>
        <w:t xml:space="preserve">Pakistan </w:t>
      </w:r>
    </w:p>
    <w:p w14:paraId="1DEBECB9" w14:textId="77777777" w:rsidR="00DC1E98" w:rsidRPr="00D87D22" w:rsidRDefault="00DC1E98">
      <w:pPr>
        <w:widowControl w:val="0"/>
        <w:autoSpaceDE w:val="0"/>
        <w:autoSpaceDN w:val="0"/>
        <w:adjustRightInd w:val="0"/>
        <w:spacing w:after="0" w:line="262" w:lineRule="exact"/>
        <w:rPr>
          <w:rFonts w:ascii="Helvetica" w:hAnsi="Helvetica" w:cs="Times New Roman"/>
          <w:szCs w:val="24"/>
        </w:rPr>
      </w:pPr>
    </w:p>
    <w:p w14:paraId="7EE53F75" w14:textId="77777777" w:rsidR="00DC1E98" w:rsidRPr="00D87D22" w:rsidRDefault="007663A7" w:rsidP="00415344">
      <w:pPr>
        <w:widowControl w:val="0"/>
        <w:tabs>
          <w:tab w:val="left" w:pos="6186"/>
        </w:tabs>
        <w:autoSpaceDE w:val="0"/>
        <w:autoSpaceDN w:val="0"/>
        <w:adjustRightInd w:val="0"/>
        <w:spacing w:after="0" w:line="240" w:lineRule="auto"/>
        <w:rPr>
          <w:rFonts w:ascii="Helvetica" w:hAnsi="Helvetica" w:cs="Times New Roman"/>
          <w:szCs w:val="24"/>
        </w:rPr>
      </w:pPr>
      <w:r w:rsidRPr="00D87D22">
        <w:rPr>
          <w:rFonts w:ascii="Helvetica" w:hAnsi="Helvetica" w:cs="Garamond"/>
          <w:szCs w:val="24"/>
        </w:rPr>
        <w:t xml:space="preserve">Are there any </w:t>
      </w:r>
      <w:r w:rsidRPr="00D87D22">
        <w:rPr>
          <w:rFonts w:ascii="Helvetica" w:hAnsi="Helvetica" w:cs="Garamond"/>
          <w:b/>
          <w:bCs/>
          <w:szCs w:val="24"/>
        </w:rPr>
        <w:t>specific forms</w:t>
      </w:r>
      <w:r w:rsidRPr="00D87D22">
        <w:rPr>
          <w:rFonts w:ascii="Helvetica" w:hAnsi="Helvetica" w:cs="Garamond"/>
          <w:szCs w:val="24"/>
        </w:rPr>
        <w:t xml:space="preserve"> for applying for ASG?</w:t>
      </w:r>
      <w:r w:rsidR="00415344" w:rsidRPr="00D87D22">
        <w:rPr>
          <w:rFonts w:ascii="Helvetica" w:hAnsi="Helvetica" w:cs="Garamond"/>
          <w:szCs w:val="24"/>
        </w:rPr>
        <w:tab/>
      </w:r>
    </w:p>
    <w:p w14:paraId="3BC06BEE" w14:textId="77777777" w:rsidR="00DC1E98" w:rsidRPr="00D87D22" w:rsidRDefault="009E3E05">
      <w:pPr>
        <w:widowControl w:val="0"/>
        <w:autoSpaceDE w:val="0"/>
        <w:autoSpaceDN w:val="0"/>
        <w:adjustRightInd w:val="0"/>
        <w:spacing w:after="0" w:line="11" w:lineRule="exact"/>
        <w:rPr>
          <w:rFonts w:ascii="Helvetica" w:hAnsi="Helvetica" w:cs="Times New Roman"/>
          <w:szCs w:val="24"/>
        </w:rPr>
      </w:pPr>
      <w:r w:rsidRPr="00D87D22">
        <w:rPr>
          <w:rFonts w:ascii="Helvetica" w:hAnsi="Helvetica"/>
          <w:noProof/>
          <w:sz w:val="20"/>
        </w:rPr>
        <w:drawing>
          <wp:anchor distT="0" distB="0" distL="114300" distR="114300" simplePos="0" relativeHeight="251673600" behindDoc="1" locked="0" layoutInCell="0" allowOverlap="1" wp14:anchorId="585358B1" wp14:editId="107E658E">
            <wp:simplePos x="0" y="0"/>
            <wp:positionH relativeFrom="column">
              <wp:posOffset>-15875</wp:posOffset>
            </wp:positionH>
            <wp:positionV relativeFrom="paragraph">
              <wp:posOffset>-163195</wp:posOffset>
            </wp:positionV>
            <wp:extent cx="5980430" cy="170815"/>
            <wp:effectExtent l="0" t="0" r="127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80430" cy="170815"/>
                    </a:xfrm>
                    <a:prstGeom prst="rect">
                      <a:avLst/>
                    </a:prstGeom>
                    <a:noFill/>
                  </pic:spPr>
                </pic:pic>
              </a:graphicData>
            </a:graphic>
            <wp14:sizeRelH relativeFrom="page">
              <wp14:pctWidth>0</wp14:pctWidth>
            </wp14:sizeRelH>
            <wp14:sizeRelV relativeFrom="page">
              <wp14:pctHeight>0</wp14:pctHeight>
            </wp14:sizeRelV>
          </wp:anchor>
        </w:drawing>
      </w:r>
    </w:p>
    <w:p w14:paraId="5FF97030" w14:textId="42704C9B" w:rsidR="00DC1E98" w:rsidRPr="00D87D22" w:rsidRDefault="006C68B5">
      <w:pPr>
        <w:widowControl w:val="0"/>
        <w:overflowPunct w:val="0"/>
        <w:autoSpaceDE w:val="0"/>
        <w:autoSpaceDN w:val="0"/>
        <w:adjustRightInd w:val="0"/>
        <w:spacing w:after="0" w:line="242" w:lineRule="auto"/>
        <w:rPr>
          <w:rFonts w:ascii="Helvetica" w:hAnsi="Helvetica" w:cs="Times New Roman"/>
          <w:szCs w:val="24"/>
        </w:rPr>
      </w:pPr>
      <w:r>
        <w:rPr>
          <w:rFonts w:ascii="Helvetica" w:hAnsi="Helvetica" w:cs="Garamond"/>
          <w:szCs w:val="24"/>
        </w:rPr>
        <w:t xml:space="preserve">No. All proposals must be submitted online. Only PUAN members registered with PUAN MIS will be able to apply online. For online registration and proposal submission please visit </w:t>
      </w:r>
      <w:hyperlink r:id="rId18" w:history="1">
        <w:r w:rsidRPr="007F1C1A">
          <w:rPr>
            <w:rStyle w:val="Hyperlink"/>
            <w:rFonts w:ascii="Helvetica" w:hAnsi="Helvetica" w:cs="Garamond"/>
            <w:szCs w:val="24"/>
          </w:rPr>
          <w:t>www.puan.pk/AlumniRegistration</w:t>
        </w:r>
      </w:hyperlink>
      <w:r>
        <w:rPr>
          <w:rFonts w:ascii="Helvetica" w:hAnsi="Helvetica" w:cs="Garamond"/>
          <w:szCs w:val="24"/>
        </w:rPr>
        <w:t xml:space="preserve"> </w:t>
      </w:r>
    </w:p>
    <w:p w14:paraId="7F51BC66" w14:textId="77777777" w:rsidR="00DC1E98" w:rsidRPr="00D87D22" w:rsidRDefault="00DC1E98">
      <w:pPr>
        <w:widowControl w:val="0"/>
        <w:autoSpaceDE w:val="0"/>
        <w:autoSpaceDN w:val="0"/>
        <w:adjustRightInd w:val="0"/>
        <w:spacing w:after="0" w:line="255" w:lineRule="exact"/>
        <w:rPr>
          <w:rFonts w:ascii="Helvetica" w:hAnsi="Helvetica" w:cs="Times New Roman"/>
          <w:szCs w:val="24"/>
        </w:rPr>
      </w:pPr>
    </w:p>
    <w:p w14:paraId="7DB58286" w14:textId="77777777" w:rsidR="00DC1E98" w:rsidRPr="00D87D22" w:rsidRDefault="007663A7">
      <w:pPr>
        <w:widowControl w:val="0"/>
        <w:autoSpaceDE w:val="0"/>
        <w:autoSpaceDN w:val="0"/>
        <w:adjustRightInd w:val="0"/>
        <w:spacing w:after="0" w:line="240" w:lineRule="auto"/>
        <w:rPr>
          <w:rFonts w:ascii="Helvetica" w:hAnsi="Helvetica" w:cs="Times New Roman"/>
          <w:szCs w:val="24"/>
        </w:rPr>
      </w:pPr>
      <w:r w:rsidRPr="00D87D22">
        <w:rPr>
          <w:rFonts w:ascii="Helvetica" w:hAnsi="Helvetica" w:cs="Garamond"/>
          <w:szCs w:val="24"/>
        </w:rPr>
        <w:t xml:space="preserve">How can alumni </w:t>
      </w:r>
      <w:r w:rsidRPr="00D87D22">
        <w:rPr>
          <w:rFonts w:ascii="Helvetica" w:hAnsi="Helvetica" w:cs="Garamond"/>
          <w:b/>
          <w:bCs/>
          <w:szCs w:val="24"/>
        </w:rPr>
        <w:t>apply</w:t>
      </w:r>
      <w:r w:rsidRPr="00D87D22">
        <w:rPr>
          <w:rFonts w:ascii="Helvetica" w:hAnsi="Helvetica" w:cs="Garamond"/>
          <w:szCs w:val="24"/>
        </w:rPr>
        <w:t>?</w:t>
      </w:r>
    </w:p>
    <w:p w14:paraId="375D370E" w14:textId="77777777" w:rsidR="00DC1E98" w:rsidRPr="00D87D22" w:rsidRDefault="009E3E05">
      <w:pPr>
        <w:widowControl w:val="0"/>
        <w:autoSpaceDE w:val="0"/>
        <w:autoSpaceDN w:val="0"/>
        <w:adjustRightInd w:val="0"/>
        <w:spacing w:after="0" w:line="11" w:lineRule="exact"/>
        <w:rPr>
          <w:rFonts w:ascii="Helvetica" w:hAnsi="Helvetica" w:cs="Times New Roman"/>
          <w:szCs w:val="24"/>
        </w:rPr>
      </w:pPr>
      <w:r w:rsidRPr="00D87D22">
        <w:rPr>
          <w:rFonts w:ascii="Helvetica" w:hAnsi="Helvetica"/>
          <w:noProof/>
          <w:sz w:val="20"/>
        </w:rPr>
        <w:drawing>
          <wp:anchor distT="0" distB="0" distL="114300" distR="114300" simplePos="0" relativeHeight="251674624" behindDoc="1" locked="0" layoutInCell="0" allowOverlap="1" wp14:anchorId="5C0AB799" wp14:editId="22325F92">
            <wp:simplePos x="0" y="0"/>
            <wp:positionH relativeFrom="column">
              <wp:posOffset>-15875</wp:posOffset>
            </wp:positionH>
            <wp:positionV relativeFrom="paragraph">
              <wp:posOffset>-163195</wp:posOffset>
            </wp:positionV>
            <wp:extent cx="5980430" cy="170815"/>
            <wp:effectExtent l="0" t="0" r="127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80430" cy="170815"/>
                    </a:xfrm>
                    <a:prstGeom prst="rect">
                      <a:avLst/>
                    </a:prstGeom>
                    <a:noFill/>
                  </pic:spPr>
                </pic:pic>
              </a:graphicData>
            </a:graphic>
            <wp14:sizeRelH relativeFrom="page">
              <wp14:pctWidth>0</wp14:pctWidth>
            </wp14:sizeRelH>
            <wp14:sizeRelV relativeFrom="page">
              <wp14:pctHeight>0</wp14:pctHeight>
            </wp14:sizeRelV>
          </wp:anchor>
        </w:drawing>
      </w:r>
    </w:p>
    <w:p w14:paraId="0E15EEFA" w14:textId="5CEA484B" w:rsidR="00DC1E98" w:rsidRPr="00D87D22" w:rsidRDefault="007663A7">
      <w:pPr>
        <w:widowControl w:val="0"/>
        <w:overflowPunct w:val="0"/>
        <w:autoSpaceDE w:val="0"/>
        <w:autoSpaceDN w:val="0"/>
        <w:adjustRightInd w:val="0"/>
        <w:spacing w:after="0" w:line="242" w:lineRule="auto"/>
        <w:ind w:right="200"/>
        <w:rPr>
          <w:rFonts w:ascii="Helvetica" w:hAnsi="Helvetica" w:cs="Times New Roman"/>
          <w:szCs w:val="24"/>
        </w:rPr>
      </w:pPr>
      <w:r w:rsidRPr="00D87D22">
        <w:rPr>
          <w:rFonts w:ascii="Helvetica" w:hAnsi="Helvetica" w:cs="Garamond"/>
          <w:szCs w:val="24"/>
        </w:rPr>
        <w:t xml:space="preserve">Alumni should read documents such as General Information Document - RFP and Grant General Guidelines for SG before filling </w:t>
      </w:r>
      <w:r w:rsidR="006C68B5">
        <w:rPr>
          <w:rFonts w:ascii="Helvetica" w:hAnsi="Helvetica" w:cs="Garamond"/>
          <w:szCs w:val="24"/>
        </w:rPr>
        <w:t>and submitting online proposal.</w:t>
      </w:r>
    </w:p>
    <w:p w14:paraId="3BE48F39" w14:textId="2EB083D3" w:rsidR="00DC1E98" w:rsidRPr="00D87D22" w:rsidRDefault="006C68B5">
      <w:pPr>
        <w:widowControl w:val="0"/>
        <w:autoSpaceDE w:val="0"/>
        <w:autoSpaceDN w:val="0"/>
        <w:adjustRightInd w:val="0"/>
        <w:spacing w:after="0" w:line="240" w:lineRule="auto"/>
        <w:rPr>
          <w:rFonts w:ascii="Helvetica" w:hAnsi="Helvetica" w:cs="Times New Roman"/>
          <w:szCs w:val="24"/>
        </w:rPr>
      </w:pPr>
      <w:r>
        <w:rPr>
          <w:rFonts w:ascii="Helvetica" w:hAnsi="Helvetica" w:cs="Times New Roman"/>
          <w:szCs w:val="24"/>
        </w:rPr>
        <w:t xml:space="preserve">Only online application will be accepted for review. </w:t>
      </w:r>
    </w:p>
    <w:p w14:paraId="4A5757FF" w14:textId="77777777" w:rsidR="00DC1E98" w:rsidRPr="00D87D22" w:rsidRDefault="00B62AA3">
      <w:pPr>
        <w:widowControl w:val="0"/>
        <w:autoSpaceDE w:val="0"/>
        <w:autoSpaceDN w:val="0"/>
        <w:adjustRightInd w:val="0"/>
        <w:spacing w:after="0" w:line="264" w:lineRule="exact"/>
        <w:rPr>
          <w:rFonts w:ascii="Helvetica" w:hAnsi="Helvetica" w:cs="Times New Roman"/>
          <w:szCs w:val="24"/>
        </w:rPr>
      </w:pPr>
      <w:r w:rsidRPr="00D87D22">
        <w:rPr>
          <w:rFonts w:ascii="Helvetica" w:hAnsi="Helvetica"/>
          <w:noProof/>
          <w:sz w:val="20"/>
        </w:rPr>
        <w:drawing>
          <wp:anchor distT="0" distB="0" distL="114300" distR="114300" simplePos="0" relativeHeight="251675648" behindDoc="1" locked="0" layoutInCell="0" allowOverlap="1" wp14:anchorId="0189289A" wp14:editId="05E75724">
            <wp:simplePos x="0" y="0"/>
            <wp:positionH relativeFrom="margin">
              <wp:align>center</wp:align>
            </wp:positionH>
            <wp:positionV relativeFrom="paragraph">
              <wp:posOffset>166370</wp:posOffset>
            </wp:positionV>
            <wp:extent cx="5980430" cy="170815"/>
            <wp:effectExtent l="0" t="0" r="1270"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80430" cy="170815"/>
                    </a:xfrm>
                    <a:prstGeom prst="rect">
                      <a:avLst/>
                    </a:prstGeom>
                    <a:noFill/>
                  </pic:spPr>
                </pic:pic>
              </a:graphicData>
            </a:graphic>
            <wp14:sizeRelH relativeFrom="page">
              <wp14:pctWidth>0</wp14:pctWidth>
            </wp14:sizeRelH>
            <wp14:sizeRelV relativeFrom="page">
              <wp14:pctHeight>0</wp14:pctHeight>
            </wp14:sizeRelV>
          </wp:anchor>
        </w:drawing>
      </w:r>
    </w:p>
    <w:p w14:paraId="13D7A6C2" w14:textId="6FB308E7" w:rsidR="00B62AA3" w:rsidRDefault="007663A7" w:rsidP="006C68B5">
      <w:pPr>
        <w:widowControl w:val="0"/>
        <w:overflowPunct w:val="0"/>
        <w:autoSpaceDE w:val="0"/>
        <w:autoSpaceDN w:val="0"/>
        <w:adjustRightInd w:val="0"/>
        <w:spacing w:after="0" w:line="248" w:lineRule="auto"/>
        <w:ind w:right="90"/>
        <w:rPr>
          <w:rFonts w:ascii="Helvetica" w:hAnsi="Helvetica" w:cs="Garamond"/>
          <w:szCs w:val="24"/>
        </w:rPr>
      </w:pPr>
      <w:r w:rsidRPr="00D87D22">
        <w:rPr>
          <w:rFonts w:ascii="Helvetica" w:hAnsi="Helvetica" w:cs="Garamond"/>
          <w:szCs w:val="24"/>
        </w:rPr>
        <w:t xml:space="preserve">What are the </w:t>
      </w:r>
      <w:r w:rsidRPr="00D87D22">
        <w:rPr>
          <w:rFonts w:ascii="Helvetica" w:hAnsi="Helvetica" w:cs="Garamond"/>
          <w:b/>
          <w:bCs/>
          <w:szCs w:val="24"/>
        </w:rPr>
        <w:t>key prerequisites</w:t>
      </w:r>
      <w:r w:rsidRPr="00D87D22">
        <w:rPr>
          <w:rFonts w:ascii="Helvetica" w:hAnsi="Helvetica" w:cs="Garamond"/>
          <w:szCs w:val="24"/>
        </w:rPr>
        <w:t xml:space="preserve"> for an applicant to qualify for ASG</w:t>
      </w:r>
      <w:r w:rsidR="006C68B5">
        <w:rPr>
          <w:rFonts w:ascii="Helvetica" w:hAnsi="Helvetica" w:cs="Garamond"/>
          <w:szCs w:val="24"/>
        </w:rPr>
        <w:t xml:space="preserve"> funding?</w:t>
      </w:r>
      <w:r w:rsidRPr="00D87D22">
        <w:rPr>
          <w:rFonts w:ascii="Helvetica" w:hAnsi="Helvetica" w:cs="Garamond"/>
          <w:szCs w:val="24"/>
        </w:rPr>
        <w:t xml:space="preserve"> </w:t>
      </w:r>
    </w:p>
    <w:p w14:paraId="53252124" w14:textId="77777777" w:rsidR="00DC1E98" w:rsidRPr="00D87D22" w:rsidRDefault="007663A7">
      <w:pPr>
        <w:widowControl w:val="0"/>
        <w:overflowPunct w:val="0"/>
        <w:autoSpaceDE w:val="0"/>
        <w:autoSpaceDN w:val="0"/>
        <w:adjustRightInd w:val="0"/>
        <w:spacing w:after="0" w:line="248" w:lineRule="auto"/>
        <w:ind w:right="2200"/>
        <w:rPr>
          <w:rFonts w:ascii="Helvetica" w:hAnsi="Helvetica" w:cs="Times New Roman"/>
          <w:szCs w:val="24"/>
        </w:rPr>
      </w:pPr>
      <w:r w:rsidRPr="00D87D22">
        <w:rPr>
          <w:rFonts w:ascii="Helvetica" w:hAnsi="Helvetica" w:cs="Garamond"/>
          <w:szCs w:val="24"/>
        </w:rPr>
        <w:t>Applicants must be:</w:t>
      </w:r>
    </w:p>
    <w:p w14:paraId="5275328D" w14:textId="77777777" w:rsidR="00DC1E98" w:rsidRPr="00D87D22" w:rsidRDefault="007663A7" w:rsidP="009E3E05">
      <w:pPr>
        <w:widowControl w:val="0"/>
        <w:numPr>
          <w:ilvl w:val="0"/>
          <w:numId w:val="16"/>
        </w:numPr>
        <w:overflowPunct w:val="0"/>
        <w:autoSpaceDE w:val="0"/>
        <w:autoSpaceDN w:val="0"/>
        <w:adjustRightInd w:val="0"/>
        <w:spacing w:after="0" w:line="231" w:lineRule="auto"/>
        <w:jc w:val="both"/>
        <w:rPr>
          <w:rFonts w:ascii="Helvetica" w:hAnsi="Helvetica" w:cs="Symbol"/>
          <w:szCs w:val="24"/>
        </w:rPr>
      </w:pPr>
      <w:r w:rsidRPr="00D87D22">
        <w:rPr>
          <w:rFonts w:ascii="Helvetica" w:hAnsi="Helvetica" w:cs="Garamond"/>
          <w:szCs w:val="24"/>
        </w:rPr>
        <w:t xml:space="preserve">Pakistani Alumni from U.S. government-funded exchange programs </w:t>
      </w:r>
    </w:p>
    <w:p w14:paraId="75212835" w14:textId="77777777" w:rsidR="00DC1E98" w:rsidRPr="00D87D22" w:rsidRDefault="00DC1E98" w:rsidP="009E3E05">
      <w:pPr>
        <w:widowControl w:val="0"/>
        <w:autoSpaceDE w:val="0"/>
        <w:autoSpaceDN w:val="0"/>
        <w:adjustRightInd w:val="0"/>
        <w:spacing w:after="0" w:line="9" w:lineRule="exact"/>
        <w:rPr>
          <w:rFonts w:ascii="Helvetica" w:hAnsi="Helvetica" w:cs="Symbol"/>
          <w:szCs w:val="24"/>
        </w:rPr>
      </w:pPr>
    </w:p>
    <w:p w14:paraId="133BA5F8" w14:textId="7C12A474" w:rsidR="006C68B5" w:rsidRDefault="007663A7" w:rsidP="006C68B5">
      <w:pPr>
        <w:widowControl w:val="0"/>
        <w:numPr>
          <w:ilvl w:val="0"/>
          <w:numId w:val="16"/>
        </w:numPr>
        <w:overflowPunct w:val="0"/>
        <w:autoSpaceDE w:val="0"/>
        <w:autoSpaceDN w:val="0"/>
        <w:adjustRightInd w:val="0"/>
        <w:spacing w:after="0" w:line="235" w:lineRule="auto"/>
        <w:jc w:val="both"/>
        <w:rPr>
          <w:rFonts w:ascii="Helvetica" w:hAnsi="Helvetica" w:cs="Symbol"/>
          <w:szCs w:val="24"/>
        </w:rPr>
      </w:pPr>
      <w:r w:rsidRPr="00D87D22">
        <w:rPr>
          <w:rFonts w:ascii="Helvetica" w:hAnsi="Helvetica" w:cs="Garamond"/>
          <w:szCs w:val="24"/>
        </w:rPr>
        <w:t xml:space="preserve">Registered and confirmed members of the Pak- U.S. Alumni Network (PUAN) </w:t>
      </w:r>
    </w:p>
    <w:p w14:paraId="00B427BD" w14:textId="77777777" w:rsidR="006C68B5" w:rsidRDefault="006C68B5" w:rsidP="006C68B5">
      <w:pPr>
        <w:pStyle w:val="ListParagraph"/>
        <w:rPr>
          <w:rFonts w:ascii="Helvetica" w:hAnsi="Helvetica" w:cs="Symbol"/>
          <w:szCs w:val="24"/>
        </w:rPr>
      </w:pPr>
    </w:p>
    <w:p w14:paraId="723BF1B2" w14:textId="693B5C0E" w:rsidR="006C68B5" w:rsidRPr="006C68B5" w:rsidRDefault="006C68B5" w:rsidP="006C68B5">
      <w:pPr>
        <w:widowControl w:val="0"/>
        <w:numPr>
          <w:ilvl w:val="0"/>
          <w:numId w:val="16"/>
        </w:numPr>
        <w:overflowPunct w:val="0"/>
        <w:autoSpaceDE w:val="0"/>
        <w:autoSpaceDN w:val="0"/>
        <w:adjustRightInd w:val="0"/>
        <w:spacing w:after="0" w:line="235" w:lineRule="auto"/>
        <w:jc w:val="both"/>
        <w:rPr>
          <w:rFonts w:ascii="Helvetica" w:hAnsi="Helvetica" w:cs="Symbol"/>
          <w:szCs w:val="24"/>
        </w:rPr>
      </w:pPr>
      <w:r>
        <w:rPr>
          <w:rFonts w:ascii="Helvetica" w:hAnsi="Helvetica" w:cs="Symbol"/>
          <w:szCs w:val="24"/>
        </w:rPr>
        <w:t>Must be 18+ years of age.</w:t>
      </w:r>
    </w:p>
    <w:p w14:paraId="53B4D5D8" w14:textId="77777777" w:rsidR="00DC1E98" w:rsidRPr="00D87D22" w:rsidRDefault="00DC1E98">
      <w:pPr>
        <w:widowControl w:val="0"/>
        <w:autoSpaceDE w:val="0"/>
        <w:autoSpaceDN w:val="0"/>
        <w:adjustRightInd w:val="0"/>
        <w:spacing w:after="0" w:line="258" w:lineRule="exact"/>
        <w:rPr>
          <w:rFonts w:ascii="Helvetica" w:hAnsi="Helvetica" w:cs="Times New Roman"/>
          <w:szCs w:val="24"/>
        </w:rPr>
      </w:pPr>
    </w:p>
    <w:p w14:paraId="5B7C9D6D" w14:textId="77777777" w:rsidR="00B62AA3" w:rsidRDefault="007663A7">
      <w:pPr>
        <w:widowControl w:val="0"/>
        <w:overflowPunct w:val="0"/>
        <w:autoSpaceDE w:val="0"/>
        <w:autoSpaceDN w:val="0"/>
        <w:adjustRightInd w:val="0"/>
        <w:spacing w:after="0" w:line="252" w:lineRule="auto"/>
        <w:ind w:right="460"/>
        <w:rPr>
          <w:rFonts w:ascii="Helvetica" w:hAnsi="Helvetica" w:cs="Garamond"/>
          <w:szCs w:val="24"/>
        </w:rPr>
      </w:pPr>
      <w:r w:rsidRPr="00D87D22">
        <w:rPr>
          <w:rFonts w:ascii="Helvetica" w:hAnsi="Helvetica" w:cs="Garamond"/>
          <w:szCs w:val="24"/>
        </w:rPr>
        <w:t xml:space="preserve">To become a member, </w:t>
      </w:r>
      <w:r w:rsidR="00155CD9" w:rsidRPr="00D87D22">
        <w:rPr>
          <w:rFonts w:ascii="Helvetica" w:hAnsi="Helvetica" w:cs="Garamond"/>
          <w:szCs w:val="24"/>
        </w:rPr>
        <w:t>please fill out the form on</w:t>
      </w:r>
    </w:p>
    <w:p w14:paraId="56B05642" w14:textId="77777777" w:rsidR="00DC1E98" w:rsidRPr="00D87D22" w:rsidRDefault="00155CD9">
      <w:pPr>
        <w:widowControl w:val="0"/>
        <w:overflowPunct w:val="0"/>
        <w:autoSpaceDE w:val="0"/>
        <w:autoSpaceDN w:val="0"/>
        <w:adjustRightInd w:val="0"/>
        <w:spacing w:after="0" w:line="252" w:lineRule="auto"/>
        <w:ind w:right="460"/>
        <w:rPr>
          <w:rFonts w:ascii="Helvetica" w:hAnsi="Helvetica" w:cs="Times New Roman"/>
          <w:szCs w:val="24"/>
        </w:rPr>
      </w:pPr>
      <w:r w:rsidRPr="00D87D22">
        <w:rPr>
          <w:rFonts w:ascii="Helvetica" w:hAnsi="Helvetica" w:cs="Garamond"/>
          <w:szCs w:val="24"/>
        </w:rPr>
        <w:t xml:space="preserve"> </w:t>
      </w:r>
      <w:hyperlink r:id="rId20" w:history="1">
        <w:r w:rsidR="00B62AA3" w:rsidRPr="00237AD1">
          <w:rPr>
            <w:rStyle w:val="Hyperlink"/>
            <w:rFonts w:ascii="Helvetica" w:hAnsi="Helvetica" w:cs="Garamond"/>
            <w:szCs w:val="24"/>
          </w:rPr>
          <w:t>www.puan.pk/AlumniRegistration</w:t>
        </w:r>
      </w:hyperlink>
      <w:r w:rsidRPr="00D87D22">
        <w:rPr>
          <w:rFonts w:ascii="Helvetica" w:hAnsi="Helvetica" w:cs="Garamond"/>
          <w:szCs w:val="24"/>
        </w:rPr>
        <w:t xml:space="preserve"> </w:t>
      </w:r>
    </w:p>
    <w:p w14:paraId="45E9FEE3" w14:textId="77777777" w:rsidR="00DC1E98" w:rsidRPr="00D87D22" w:rsidRDefault="00DC1E98">
      <w:pPr>
        <w:widowControl w:val="0"/>
        <w:autoSpaceDE w:val="0"/>
        <w:autoSpaceDN w:val="0"/>
        <w:adjustRightInd w:val="0"/>
        <w:spacing w:after="0" w:line="244" w:lineRule="exact"/>
        <w:rPr>
          <w:rFonts w:ascii="Helvetica" w:hAnsi="Helvetica" w:cs="Times New Roman"/>
          <w:szCs w:val="24"/>
        </w:rPr>
      </w:pPr>
    </w:p>
    <w:p w14:paraId="3CE42D4C" w14:textId="77777777" w:rsidR="00DC1E98" w:rsidRPr="00D87D22" w:rsidRDefault="007663A7">
      <w:pPr>
        <w:widowControl w:val="0"/>
        <w:overflowPunct w:val="0"/>
        <w:autoSpaceDE w:val="0"/>
        <w:autoSpaceDN w:val="0"/>
        <w:adjustRightInd w:val="0"/>
        <w:spacing w:after="0" w:line="248" w:lineRule="auto"/>
        <w:ind w:right="1500"/>
        <w:rPr>
          <w:rFonts w:ascii="Helvetica" w:hAnsi="Helvetica" w:cs="Times New Roman"/>
          <w:szCs w:val="24"/>
        </w:rPr>
      </w:pPr>
      <w:r w:rsidRPr="00D87D22">
        <w:rPr>
          <w:rFonts w:ascii="Helvetica" w:hAnsi="Helvetica" w:cs="Garamond"/>
          <w:szCs w:val="24"/>
        </w:rPr>
        <w:t xml:space="preserve">Which U.S. government funded </w:t>
      </w:r>
      <w:r w:rsidRPr="00D87D22">
        <w:rPr>
          <w:rFonts w:ascii="Helvetica" w:hAnsi="Helvetica" w:cs="Garamond"/>
          <w:b/>
          <w:szCs w:val="24"/>
        </w:rPr>
        <w:t>exchange program alumni</w:t>
      </w:r>
      <w:r w:rsidRPr="00D87D22">
        <w:rPr>
          <w:rFonts w:ascii="Helvetica" w:hAnsi="Helvetica" w:cs="Garamond"/>
          <w:szCs w:val="24"/>
        </w:rPr>
        <w:t xml:space="preserve"> can apply for ASG? Applicants from all U.S. government funded exchange programs can apply for ASG.</w:t>
      </w:r>
    </w:p>
    <w:p w14:paraId="18AA867E" w14:textId="77777777" w:rsidR="00DC1E98" w:rsidRPr="00D87D22" w:rsidRDefault="009E3E05">
      <w:pPr>
        <w:widowControl w:val="0"/>
        <w:autoSpaceDE w:val="0"/>
        <w:autoSpaceDN w:val="0"/>
        <w:adjustRightInd w:val="0"/>
        <w:spacing w:after="0" w:line="253" w:lineRule="exact"/>
        <w:rPr>
          <w:rFonts w:ascii="Helvetica" w:hAnsi="Helvetica" w:cs="Times New Roman"/>
          <w:szCs w:val="24"/>
        </w:rPr>
      </w:pPr>
      <w:r w:rsidRPr="00D87D22">
        <w:rPr>
          <w:rFonts w:ascii="Helvetica" w:hAnsi="Helvetica"/>
          <w:noProof/>
          <w:sz w:val="20"/>
        </w:rPr>
        <w:drawing>
          <wp:anchor distT="0" distB="0" distL="114300" distR="114300" simplePos="0" relativeHeight="251676672" behindDoc="1" locked="0" layoutInCell="0" allowOverlap="1" wp14:anchorId="1706C697" wp14:editId="79FD4AE7">
            <wp:simplePos x="0" y="0"/>
            <wp:positionH relativeFrom="column">
              <wp:posOffset>-15875</wp:posOffset>
            </wp:positionH>
            <wp:positionV relativeFrom="paragraph">
              <wp:posOffset>-346075</wp:posOffset>
            </wp:positionV>
            <wp:extent cx="5980430" cy="170815"/>
            <wp:effectExtent l="0" t="0" r="127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80430" cy="170815"/>
                    </a:xfrm>
                    <a:prstGeom prst="rect">
                      <a:avLst/>
                    </a:prstGeom>
                    <a:noFill/>
                  </pic:spPr>
                </pic:pic>
              </a:graphicData>
            </a:graphic>
            <wp14:sizeRelH relativeFrom="page">
              <wp14:pctWidth>0</wp14:pctWidth>
            </wp14:sizeRelH>
            <wp14:sizeRelV relativeFrom="page">
              <wp14:pctHeight>0</wp14:pctHeight>
            </wp14:sizeRelV>
          </wp:anchor>
        </w:drawing>
      </w:r>
    </w:p>
    <w:p w14:paraId="60F646FE" w14:textId="77777777" w:rsidR="00DC1E98" w:rsidRPr="00D87D22" w:rsidRDefault="007663A7">
      <w:pPr>
        <w:widowControl w:val="0"/>
        <w:overflowPunct w:val="0"/>
        <w:autoSpaceDE w:val="0"/>
        <w:autoSpaceDN w:val="0"/>
        <w:adjustRightInd w:val="0"/>
        <w:spacing w:after="0" w:line="248" w:lineRule="auto"/>
        <w:ind w:right="280"/>
        <w:rPr>
          <w:rFonts w:ascii="Helvetica" w:hAnsi="Helvetica" w:cs="Times New Roman"/>
          <w:szCs w:val="24"/>
        </w:rPr>
      </w:pPr>
      <w:r w:rsidRPr="00D87D22">
        <w:rPr>
          <w:rFonts w:ascii="Helvetica" w:hAnsi="Helvetica" w:cs="Garamond"/>
          <w:szCs w:val="24"/>
        </w:rPr>
        <w:t>ACCESS English Micro-scholarship Program students graduates can apply but ACCESS program teachers are not eligible</w:t>
      </w:r>
    </w:p>
    <w:p w14:paraId="630E7974" w14:textId="77777777" w:rsidR="00DC1E98" w:rsidRPr="00D87D22" w:rsidRDefault="00DC1E98">
      <w:pPr>
        <w:widowControl w:val="0"/>
        <w:autoSpaceDE w:val="0"/>
        <w:autoSpaceDN w:val="0"/>
        <w:adjustRightInd w:val="0"/>
        <w:spacing w:after="0" w:line="240" w:lineRule="auto"/>
        <w:rPr>
          <w:rFonts w:ascii="Helvetica" w:hAnsi="Helvetica" w:cs="Times New Roman"/>
          <w:szCs w:val="24"/>
        </w:rPr>
        <w:sectPr w:rsidR="00DC1E98" w:rsidRPr="00D87D22">
          <w:pgSz w:w="12240" w:h="15840"/>
          <w:pgMar w:top="901" w:right="1440" w:bottom="1440" w:left="1440" w:header="720" w:footer="720" w:gutter="0"/>
          <w:cols w:space="720" w:equalWidth="0">
            <w:col w:w="9360"/>
          </w:cols>
          <w:noEndnote/>
        </w:sectPr>
      </w:pPr>
    </w:p>
    <w:p w14:paraId="3D5648A8" w14:textId="77777777" w:rsidR="00DC1E98" w:rsidRPr="00D87D22" w:rsidRDefault="007663A7">
      <w:pPr>
        <w:widowControl w:val="0"/>
        <w:overflowPunct w:val="0"/>
        <w:autoSpaceDE w:val="0"/>
        <w:autoSpaceDN w:val="0"/>
        <w:adjustRightInd w:val="0"/>
        <w:spacing w:after="0" w:line="252" w:lineRule="auto"/>
        <w:ind w:right="520"/>
        <w:rPr>
          <w:rFonts w:ascii="Helvetica" w:hAnsi="Helvetica" w:cs="Times New Roman"/>
          <w:szCs w:val="24"/>
        </w:rPr>
      </w:pPr>
      <w:bookmarkStart w:id="3" w:name="page4"/>
      <w:bookmarkEnd w:id="3"/>
      <w:r w:rsidRPr="00D87D22">
        <w:rPr>
          <w:rFonts w:ascii="Helvetica" w:hAnsi="Helvetica" w:cs="Garamond"/>
          <w:szCs w:val="24"/>
        </w:rPr>
        <w:lastRenderedPageBreak/>
        <w:t>What is "</w:t>
      </w:r>
      <w:r w:rsidRPr="00D87D22">
        <w:rPr>
          <w:rFonts w:ascii="Helvetica" w:hAnsi="Helvetica" w:cs="Garamond"/>
          <w:b/>
          <w:bCs/>
          <w:szCs w:val="24"/>
        </w:rPr>
        <w:t>cost share</w:t>
      </w:r>
      <w:r w:rsidRPr="00D87D22">
        <w:rPr>
          <w:rFonts w:ascii="Helvetica" w:hAnsi="Helvetica" w:cs="Garamond"/>
          <w:szCs w:val="24"/>
        </w:rPr>
        <w:t xml:space="preserve">" and how can an applicant include it in its application for a project? </w:t>
      </w:r>
      <w:r w:rsidR="00155CD9" w:rsidRPr="00D87D22">
        <w:rPr>
          <w:rFonts w:ascii="Helvetica" w:hAnsi="Helvetica" w:cs="Garamond"/>
          <w:szCs w:val="24"/>
        </w:rPr>
        <w:t xml:space="preserve"> "Cost </w:t>
      </w:r>
      <w:r w:rsidRPr="00D87D22">
        <w:rPr>
          <w:rFonts w:ascii="Helvetica" w:hAnsi="Helvetica" w:cs="Garamond"/>
          <w:szCs w:val="24"/>
        </w:rPr>
        <w:t>Share" means the applicant's contribution which it will provide for the proposed project.</w:t>
      </w:r>
    </w:p>
    <w:p w14:paraId="322E35FD" w14:textId="77777777" w:rsidR="00DC1E98" w:rsidRPr="00D87D22" w:rsidRDefault="009E3E05">
      <w:pPr>
        <w:widowControl w:val="0"/>
        <w:autoSpaceDE w:val="0"/>
        <w:autoSpaceDN w:val="0"/>
        <w:adjustRightInd w:val="0"/>
        <w:spacing w:after="0" w:line="244" w:lineRule="exact"/>
        <w:rPr>
          <w:rFonts w:ascii="Helvetica" w:hAnsi="Helvetica" w:cs="Times New Roman"/>
          <w:szCs w:val="24"/>
        </w:rPr>
      </w:pPr>
      <w:r w:rsidRPr="00D87D22">
        <w:rPr>
          <w:rFonts w:ascii="Helvetica" w:hAnsi="Helvetica"/>
          <w:noProof/>
          <w:sz w:val="20"/>
        </w:rPr>
        <w:drawing>
          <wp:anchor distT="0" distB="0" distL="114300" distR="114300" simplePos="0" relativeHeight="251677696" behindDoc="1" locked="0" layoutInCell="0" allowOverlap="1" wp14:anchorId="052F7BC2" wp14:editId="09AB867D">
            <wp:simplePos x="0" y="0"/>
            <wp:positionH relativeFrom="column">
              <wp:posOffset>-15875</wp:posOffset>
            </wp:positionH>
            <wp:positionV relativeFrom="paragraph">
              <wp:posOffset>-351790</wp:posOffset>
            </wp:positionV>
            <wp:extent cx="5980430" cy="173990"/>
            <wp:effectExtent l="0" t="0" r="127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80430" cy="173990"/>
                    </a:xfrm>
                    <a:prstGeom prst="rect">
                      <a:avLst/>
                    </a:prstGeom>
                    <a:noFill/>
                  </pic:spPr>
                </pic:pic>
              </a:graphicData>
            </a:graphic>
            <wp14:sizeRelH relativeFrom="page">
              <wp14:pctWidth>0</wp14:pctWidth>
            </wp14:sizeRelH>
            <wp14:sizeRelV relativeFrom="page">
              <wp14:pctHeight>0</wp14:pctHeight>
            </wp14:sizeRelV>
          </wp:anchor>
        </w:drawing>
      </w:r>
    </w:p>
    <w:p w14:paraId="31DA0666" w14:textId="77777777" w:rsidR="00DC1E98" w:rsidRPr="00D87D22" w:rsidRDefault="007663A7">
      <w:pPr>
        <w:widowControl w:val="0"/>
        <w:overflowPunct w:val="0"/>
        <w:autoSpaceDE w:val="0"/>
        <w:autoSpaceDN w:val="0"/>
        <w:adjustRightInd w:val="0"/>
        <w:spacing w:after="0" w:line="245" w:lineRule="auto"/>
        <w:rPr>
          <w:rFonts w:ascii="Helvetica" w:hAnsi="Helvetica" w:cs="Times New Roman"/>
          <w:szCs w:val="24"/>
        </w:rPr>
      </w:pPr>
      <w:r w:rsidRPr="00D87D22">
        <w:rPr>
          <w:rFonts w:ascii="Helvetica" w:hAnsi="Helvetica" w:cs="Garamond"/>
          <w:szCs w:val="24"/>
        </w:rPr>
        <w:t>Cost share is not mandatory under the ASG. However, the Program strongly encourages applicants to contribute, either in cash or in-kind. Greater weightage will be given to applications which include a cost share. Alumni may count their time as cost share.</w:t>
      </w:r>
    </w:p>
    <w:p w14:paraId="14344894" w14:textId="77777777" w:rsidR="00DC1E98" w:rsidRPr="00D87D22" w:rsidRDefault="00DC1E98">
      <w:pPr>
        <w:widowControl w:val="0"/>
        <w:autoSpaceDE w:val="0"/>
        <w:autoSpaceDN w:val="0"/>
        <w:adjustRightInd w:val="0"/>
        <w:spacing w:after="0" w:line="200" w:lineRule="exact"/>
        <w:rPr>
          <w:rFonts w:ascii="Helvetica" w:hAnsi="Helvetica" w:cs="Times New Roman"/>
          <w:szCs w:val="24"/>
        </w:rPr>
      </w:pPr>
    </w:p>
    <w:p w14:paraId="34D12138" w14:textId="77777777" w:rsidR="00DC1E98" w:rsidRPr="00D87D22" w:rsidRDefault="00DC1E98">
      <w:pPr>
        <w:widowControl w:val="0"/>
        <w:autoSpaceDE w:val="0"/>
        <w:autoSpaceDN w:val="0"/>
        <w:adjustRightInd w:val="0"/>
        <w:spacing w:after="0" w:line="322" w:lineRule="exact"/>
        <w:rPr>
          <w:rFonts w:ascii="Helvetica" w:hAnsi="Helvetica" w:cs="Times New Roman"/>
          <w:szCs w:val="24"/>
        </w:rPr>
      </w:pPr>
    </w:p>
    <w:p w14:paraId="55F437CF" w14:textId="77777777" w:rsidR="00DC1E98" w:rsidRPr="00D87D22" w:rsidRDefault="007663A7" w:rsidP="00415344">
      <w:pPr>
        <w:widowControl w:val="0"/>
        <w:tabs>
          <w:tab w:val="left" w:pos="6349"/>
        </w:tabs>
        <w:autoSpaceDE w:val="0"/>
        <w:autoSpaceDN w:val="0"/>
        <w:adjustRightInd w:val="0"/>
        <w:spacing w:after="0" w:line="240" w:lineRule="auto"/>
        <w:rPr>
          <w:rFonts w:ascii="Helvetica" w:hAnsi="Helvetica" w:cs="Times New Roman"/>
          <w:szCs w:val="24"/>
        </w:rPr>
      </w:pPr>
      <w:r w:rsidRPr="00D87D22">
        <w:rPr>
          <w:rFonts w:ascii="Helvetica" w:hAnsi="Helvetica" w:cs="Garamond"/>
          <w:szCs w:val="24"/>
        </w:rPr>
        <w:t xml:space="preserve">What are the </w:t>
      </w:r>
      <w:r w:rsidRPr="00D87D22">
        <w:rPr>
          <w:rFonts w:ascii="Helvetica" w:hAnsi="Helvetica" w:cs="Garamond"/>
          <w:b/>
          <w:bCs/>
          <w:szCs w:val="24"/>
        </w:rPr>
        <w:t>“eligible” activities</w:t>
      </w:r>
      <w:r w:rsidRPr="00D87D22">
        <w:rPr>
          <w:rFonts w:ascii="Helvetica" w:hAnsi="Helvetica" w:cs="Garamond"/>
          <w:szCs w:val="24"/>
        </w:rPr>
        <w:t xml:space="preserve"> under ASG?</w:t>
      </w:r>
      <w:r w:rsidR="00415344" w:rsidRPr="00D87D22">
        <w:rPr>
          <w:rFonts w:ascii="Helvetica" w:hAnsi="Helvetica" w:cs="Garamond"/>
          <w:szCs w:val="24"/>
        </w:rPr>
        <w:tab/>
      </w:r>
    </w:p>
    <w:p w14:paraId="150DF192" w14:textId="77777777" w:rsidR="00DC1E98" w:rsidRPr="00D87D22" w:rsidRDefault="009E3E05">
      <w:pPr>
        <w:widowControl w:val="0"/>
        <w:autoSpaceDE w:val="0"/>
        <w:autoSpaceDN w:val="0"/>
        <w:adjustRightInd w:val="0"/>
        <w:spacing w:after="0" w:line="11" w:lineRule="exact"/>
        <w:rPr>
          <w:rFonts w:ascii="Helvetica" w:hAnsi="Helvetica" w:cs="Times New Roman"/>
          <w:szCs w:val="24"/>
        </w:rPr>
      </w:pPr>
      <w:r w:rsidRPr="00D87D22">
        <w:rPr>
          <w:rFonts w:ascii="Helvetica" w:hAnsi="Helvetica"/>
          <w:noProof/>
          <w:sz w:val="20"/>
        </w:rPr>
        <w:drawing>
          <wp:anchor distT="0" distB="0" distL="114300" distR="114300" simplePos="0" relativeHeight="251678720" behindDoc="1" locked="0" layoutInCell="0" allowOverlap="1" wp14:anchorId="1453280E" wp14:editId="55344EDE">
            <wp:simplePos x="0" y="0"/>
            <wp:positionH relativeFrom="column">
              <wp:posOffset>-15875</wp:posOffset>
            </wp:positionH>
            <wp:positionV relativeFrom="paragraph">
              <wp:posOffset>-163195</wp:posOffset>
            </wp:positionV>
            <wp:extent cx="5980430" cy="173990"/>
            <wp:effectExtent l="0" t="0" r="127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80430" cy="173990"/>
                    </a:xfrm>
                    <a:prstGeom prst="rect">
                      <a:avLst/>
                    </a:prstGeom>
                    <a:noFill/>
                  </pic:spPr>
                </pic:pic>
              </a:graphicData>
            </a:graphic>
            <wp14:sizeRelH relativeFrom="page">
              <wp14:pctWidth>0</wp14:pctWidth>
            </wp14:sizeRelH>
            <wp14:sizeRelV relativeFrom="page">
              <wp14:pctHeight>0</wp14:pctHeight>
            </wp14:sizeRelV>
          </wp:anchor>
        </w:drawing>
      </w:r>
    </w:p>
    <w:p w14:paraId="52F91AB2" w14:textId="77777777" w:rsidR="00DC1E98" w:rsidRPr="00D87D22" w:rsidRDefault="007663A7">
      <w:pPr>
        <w:widowControl w:val="0"/>
        <w:autoSpaceDE w:val="0"/>
        <w:autoSpaceDN w:val="0"/>
        <w:adjustRightInd w:val="0"/>
        <w:spacing w:after="0" w:line="240" w:lineRule="auto"/>
        <w:rPr>
          <w:rFonts w:ascii="Helvetica" w:hAnsi="Helvetica" w:cs="Times New Roman"/>
          <w:szCs w:val="24"/>
        </w:rPr>
      </w:pPr>
      <w:r w:rsidRPr="00D87D22">
        <w:rPr>
          <w:rFonts w:ascii="Helvetica" w:hAnsi="Helvetica" w:cs="Garamond"/>
          <w:szCs w:val="24"/>
        </w:rPr>
        <w:t>All expenses incurred must be direct costs.</w:t>
      </w:r>
    </w:p>
    <w:p w14:paraId="39820265" w14:textId="77777777" w:rsidR="00DC1E98" w:rsidRPr="00D87D22" w:rsidRDefault="00DC1E98">
      <w:pPr>
        <w:widowControl w:val="0"/>
        <w:autoSpaceDE w:val="0"/>
        <w:autoSpaceDN w:val="0"/>
        <w:adjustRightInd w:val="0"/>
        <w:spacing w:after="0" w:line="260" w:lineRule="exact"/>
        <w:rPr>
          <w:rFonts w:ascii="Helvetica" w:hAnsi="Helvetica" w:cs="Times New Roman"/>
          <w:szCs w:val="24"/>
        </w:rPr>
      </w:pPr>
    </w:p>
    <w:p w14:paraId="4BA2AD77" w14:textId="77777777" w:rsidR="00DC1E98" w:rsidRPr="00D87D22" w:rsidRDefault="007663A7">
      <w:pPr>
        <w:widowControl w:val="0"/>
        <w:autoSpaceDE w:val="0"/>
        <w:autoSpaceDN w:val="0"/>
        <w:adjustRightInd w:val="0"/>
        <w:spacing w:after="0" w:line="240" w:lineRule="auto"/>
        <w:rPr>
          <w:rFonts w:ascii="Helvetica" w:hAnsi="Helvetica" w:cs="Times New Roman"/>
          <w:szCs w:val="24"/>
        </w:rPr>
      </w:pPr>
      <w:r w:rsidRPr="00D87D22">
        <w:rPr>
          <w:rFonts w:ascii="Helvetica" w:hAnsi="Helvetica" w:cs="Garamond"/>
          <w:i/>
          <w:iCs/>
          <w:szCs w:val="24"/>
        </w:rPr>
        <w:t>Typical Costs</w:t>
      </w:r>
    </w:p>
    <w:p w14:paraId="3AE580BA" w14:textId="77777777" w:rsidR="00DC1E98" w:rsidRPr="00D87D22" w:rsidRDefault="00DC1E98">
      <w:pPr>
        <w:widowControl w:val="0"/>
        <w:autoSpaceDE w:val="0"/>
        <w:autoSpaceDN w:val="0"/>
        <w:adjustRightInd w:val="0"/>
        <w:spacing w:after="0" w:line="9" w:lineRule="exact"/>
        <w:rPr>
          <w:rFonts w:ascii="Helvetica" w:hAnsi="Helvetica" w:cs="Times New Roman"/>
          <w:szCs w:val="24"/>
        </w:rPr>
      </w:pPr>
    </w:p>
    <w:p w14:paraId="118838E3" w14:textId="77777777" w:rsidR="00DC1E98" w:rsidRPr="00D87D22" w:rsidRDefault="007663A7" w:rsidP="009E3E05">
      <w:pPr>
        <w:widowControl w:val="0"/>
        <w:numPr>
          <w:ilvl w:val="0"/>
          <w:numId w:val="17"/>
        </w:numPr>
        <w:overflowPunct w:val="0"/>
        <w:autoSpaceDE w:val="0"/>
        <w:autoSpaceDN w:val="0"/>
        <w:adjustRightInd w:val="0"/>
        <w:spacing w:after="0" w:line="240" w:lineRule="auto"/>
        <w:jc w:val="both"/>
        <w:rPr>
          <w:rFonts w:ascii="Helvetica" w:hAnsi="Helvetica" w:cs="Symbol"/>
          <w:szCs w:val="24"/>
        </w:rPr>
      </w:pPr>
      <w:r w:rsidRPr="00D87D22">
        <w:rPr>
          <w:rFonts w:ascii="Helvetica" w:hAnsi="Helvetica" w:cs="Garamond"/>
          <w:szCs w:val="24"/>
        </w:rPr>
        <w:t xml:space="preserve">Project supplies </w:t>
      </w:r>
    </w:p>
    <w:p w14:paraId="31FB23B9" w14:textId="77777777" w:rsidR="00DC1E98" w:rsidRPr="00D87D22" w:rsidRDefault="00DC1E98" w:rsidP="009E3E05">
      <w:pPr>
        <w:widowControl w:val="0"/>
        <w:autoSpaceDE w:val="0"/>
        <w:autoSpaceDN w:val="0"/>
        <w:adjustRightInd w:val="0"/>
        <w:spacing w:after="0" w:line="8" w:lineRule="exact"/>
        <w:rPr>
          <w:rFonts w:ascii="Helvetica" w:hAnsi="Helvetica" w:cs="Symbol"/>
          <w:szCs w:val="24"/>
        </w:rPr>
      </w:pPr>
    </w:p>
    <w:p w14:paraId="0A964016" w14:textId="77777777" w:rsidR="00DC1E98" w:rsidRPr="00D87D22" w:rsidRDefault="007663A7" w:rsidP="009E3E05">
      <w:pPr>
        <w:widowControl w:val="0"/>
        <w:numPr>
          <w:ilvl w:val="0"/>
          <w:numId w:val="17"/>
        </w:numPr>
        <w:overflowPunct w:val="0"/>
        <w:autoSpaceDE w:val="0"/>
        <w:autoSpaceDN w:val="0"/>
        <w:adjustRightInd w:val="0"/>
        <w:spacing w:after="0" w:line="235" w:lineRule="auto"/>
        <w:jc w:val="both"/>
        <w:rPr>
          <w:rFonts w:ascii="Helvetica" w:hAnsi="Helvetica" w:cs="Symbol"/>
          <w:szCs w:val="24"/>
        </w:rPr>
      </w:pPr>
      <w:r w:rsidRPr="00D87D22">
        <w:rPr>
          <w:rFonts w:ascii="Helvetica" w:hAnsi="Helvetica" w:cs="Garamond"/>
          <w:szCs w:val="24"/>
        </w:rPr>
        <w:t xml:space="preserve">Publications </w:t>
      </w:r>
    </w:p>
    <w:p w14:paraId="4125313B" w14:textId="77777777" w:rsidR="00DC1E98" w:rsidRPr="00D87D22" w:rsidRDefault="00DC1E98" w:rsidP="009E3E05">
      <w:pPr>
        <w:widowControl w:val="0"/>
        <w:autoSpaceDE w:val="0"/>
        <w:autoSpaceDN w:val="0"/>
        <w:adjustRightInd w:val="0"/>
        <w:spacing w:after="0" w:line="9" w:lineRule="exact"/>
        <w:rPr>
          <w:rFonts w:ascii="Helvetica" w:hAnsi="Helvetica" w:cs="Symbol"/>
          <w:szCs w:val="24"/>
        </w:rPr>
      </w:pPr>
    </w:p>
    <w:p w14:paraId="4ADE88D6" w14:textId="77777777" w:rsidR="00DC1E98" w:rsidRPr="00D87D22" w:rsidRDefault="007663A7" w:rsidP="009E3E05">
      <w:pPr>
        <w:widowControl w:val="0"/>
        <w:numPr>
          <w:ilvl w:val="0"/>
          <w:numId w:val="17"/>
        </w:numPr>
        <w:overflowPunct w:val="0"/>
        <w:autoSpaceDE w:val="0"/>
        <w:autoSpaceDN w:val="0"/>
        <w:adjustRightInd w:val="0"/>
        <w:spacing w:after="0" w:line="232" w:lineRule="auto"/>
        <w:jc w:val="both"/>
        <w:rPr>
          <w:rFonts w:ascii="Helvetica" w:hAnsi="Helvetica" w:cs="Symbol"/>
          <w:szCs w:val="24"/>
        </w:rPr>
      </w:pPr>
      <w:r w:rsidRPr="00D87D22">
        <w:rPr>
          <w:rFonts w:ascii="Helvetica" w:hAnsi="Helvetica" w:cs="Garamond"/>
          <w:szCs w:val="24"/>
        </w:rPr>
        <w:t xml:space="preserve">Travel </w:t>
      </w:r>
    </w:p>
    <w:p w14:paraId="563462DE" w14:textId="77777777" w:rsidR="00DC1E98" w:rsidRPr="00D87D22" w:rsidRDefault="00DC1E98" w:rsidP="009E3E05">
      <w:pPr>
        <w:widowControl w:val="0"/>
        <w:autoSpaceDE w:val="0"/>
        <w:autoSpaceDN w:val="0"/>
        <w:adjustRightInd w:val="0"/>
        <w:spacing w:after="0" w:line="8" w:lineRule="exact"/>
        <w:rPr>
          <w:rFonts w:ascii="Helvetica" w:hAnsi="Helvetica" w:cs="Symbol"/>
          <w:szCs w:val="24"/>
        </w:rPr>
      </w:pPr>
    </w:p>
    <w:p w14:paraId="32C1B26B" w14:textId="77777777" w:rsidR="00DC1E98" w:rsidRPr="00D87D22" w:rsidRDefault="007663A7" w:rsidP="009E3E05">
      <w:pPr>
        <w:widowControl w:val="0"/>
        <w:numPr>
          <w:ilvl w:val="0"/>
          <w:numId w:val="17"/>
        </w:numPr>
        <w:overflowPunct w:val="0"/>
        <w:autoSpaceDE w:val="0"/>
        <w:autoSpaceDN w:val="0"/>
        <w:adjustRightInd w:val="0"/>
        <w:spacing w:after="0" w:line="235" w:lineRule="auto"/>
        <w:jc w:val="both"/>
        <w:rPr>
          <w:rFonts w:ascii="Helvetica" w:hAnsi="Helvetica" w:cs="Symbol"/>
          <w:szCs w:val="24"/>
        </w:rPr>
      </w:pPr>
      <w:r w:rsidRPr="00D87D22">
        <w:rPr>
          <w:rFonts w:ascii="Helvetica" w:hAnsi="Helvetica" w:cs="Garamond"/>
          <w:szCs w:val="24"/>
        </w:rPr>
        <w:t xml:space="preserve">Materials </w:t>
      </w:r>
    </w:p>
    <w:p w14:paraId="4BE68F8F" w14:textId="77777777" w:rsidR="00DC1E98" w:rsidRPr="00D87D22" w:rsidRDefault="00DC1E98" w:rsidP="009E3E05">
      <w:pPr>
        <w:widowControl w:val="0"/>
        <w:autoSpaceDE w:val="0"/>
        <w:autoSpaceDN w:val="0"/>
        <w:adjustRightInd w:val="0"/>
        <w:spacing w:after="0" w:line="9" w:lineRule="exact"/>
        <w:rPr>
          <w:rFonts w:ascii="Helvetica" w:hAnsi="Helvetica" w:cs="Symbol"/>
          <w:szCs w:val="24"/>
        </w:rPr>
      </w:pPr>
    </w:p>
    <w:p w14:paraId="671E2EDF" w14:textId="77777777" w:rsidR="00DC1E98" w:rsidRPr="00D87D22" w:rsidRDefault="007663A7" w:rsidP="009E3E05">
      <w:pPr>
        <w:widowControl w:val="0"/>
        <w:numPr>
          <w:ilvl w:val="0"/>
          <w:numId w:val="17"/>
        </w:numPr>
        <w:overflowPunct w:val="0"/>
        <w:autoSpaceDE w:val="0"/>
        <w:autoSpaceDN w:val="0"/>
        <w:adjustRightInd w:val="0"/>
        <w:spacing w:after="0" w:line="232" w:lineRule="auto"/>
        <w:jc w:val="both"/>
        <w:rPr>
          <w:rFonts w:ascii="Helvetica" w:hAnsi="Helvetica" w:cs="Symbol"/>
          <w:szCs w:val="24"/>
        </w:rPr>
      </w:pPr>
      <w:r w:rsidRPr="00D87D22">
        <w:rPr>
          <w:rFonts w:ascii="Helvetica" w:hAnsi="Helvetica" w:cs="Garamond"/>
          <w:szCs w:val="24"/>
        </w:rPr>
        <w:t xml:space="preserve">Room Rental </w:t>
      </w:r>
    </w:p>
    <w:p w14:paraId="0BF91D9F" w14:textId="77777777" w:rsidR="00DC1E98" w:rsidRPr="00D87D22" w:rsidRDefault="00DC1E98" w:rsidP="009E3E05">
      <w:pPr>
        <w:widowControl w:val="0"/>
        <w:autoSpaceDE w:val="0"/>
        <w:autoSpaceDN w:val="0"/>
        <w:adjustRightInd w:val="0"/>
        <w:spacing w:after="0" w:line="8" w:lineRule="exact"/>
        <w:rPr>
          <w:rFonts w:ascii="Helvetica" w:hAnsi="Helvetica" w:cs="Symbol"/>
          <w:szCs w:val="24"/>
        </w:rPr>
      </w:pPr>
    </w:p>
    <w:p w14:paraId="6EF212DB" w14:textId="77777777" w:rsidR="00DC1E98" w:rsidRPr="00D87D22" w:rsidRDefault="007663A7" w:rsidP="009E3E05">
      <w:pPr>
        <w:widowControl w:val="0"/>
        <w:numPr>
          <w:ilvl w:val="0"/>
          <w:numId w:val="17"/>
        </w:numPr>
        <w:overflowPunct w:val="0"/>
        <w:autoSpaceDE w:val="0"/>
        <w:autoSpaceDN w:val="0"/>
        <w:adjustRightInd w:val="0"/>
        <w:spacing w:after="0" w:line="232" w:lineRule="auto"/>
        <w:jc w:val="both"/>
        <w:rPr>
          <w:rFonts w:ascii="Helvetica" w:hAnsi="Helvetica" w:cs="Symbol"/>
          <w:szCs w:val="24"/>
        </w:rPr>
      </w:pPr>
      <w:r w:rsidRPr="00D87D22">
        <w:rPr>
          <w:rFonts w:ascii="Helvetica" w:hAnsi="Helvetica" w:cs="Garamond"/>
          <w:szCs w:val="24"/>
        </w:rPr>
        <w:t xml:space="preserve">Networking activities </w:t>
      </w:r>
    </w:p>
    <w:p w14:paraId="57CA614E" w14:textId="77777777" w:rsidR="00DC1E98" w:rsidRPr="00D87D22" w:rsidRDefault="00DC1E98">
      <w:pPr>
        <w:widowControl w:val="0"/>
        <w:autoSpaceDE w:val="0"/>
        <w:autoSpaceDN w:val="0"/>
        <w:adjustRightInd w:val="0"/>
        <w:spacing w:after="0" w:line="262" w:lineRule="exact"/>
        <w:rPr>
          <w:rFonts w:ascii="Helvetica" w:hAnsi="Helvetica" w:cs="Times New Roman"/>
          <w:szCs w:val="24"/>
        </w:rPr>
      </w:pPr>
    </w:p>
    <w:p w14:paraId="0A03D005" w14:textId="77777777" w:rsidR="00DC1E98" w:rsidRPr="00D87D22" w:rsidRDefault="007663A7" w:rsidP="00415344">
      <w:pPr>
        <w:widowControl w:val="0"/>
        <w:tabs>
          <w:tab w:val="left" w:pos="5998"/>
        </w:tabs>
        <w:autoSpaceDE w:val="0"/>
        <w:autoSpaceDN w:val="0"/>
        <w:adjustRightInd w:val="0"/>
        <w:spacing w:after="0" w:line="240" w:lineRule="auto"/>
        <w:rPr>
          <w:rFonts w:ascii="Helvetica" w:hAnsi="Helvetica" w:cs="Times New Roman"/>
          <w:szCs w:val="24"/>
        </w:rPr>
      </w:pPr>
      <w:r w:rsidRPr="00D87D22">
        <w:rPr>
          <w:rFonts w:ascii="Helvetica" w:hAnsi="Helvetica" w:cs="Garamond"/>
          <w:szCs w:val="24"/>
        </w:rPr>
        <w:t xml:space="preserve">What are the </w:t>
      </w:r>
      <w:r w:rsidRPr="00D87D22">
        <w:rPr>
          <w:rFonts w:ascii="Helvetica" w:hAnsi="Helvetica" w:cs="Garamond"/>
          <w:b/>
          <w:bCs/>
          <w:szCs w:val="24"/>
        </w:rPr>
        <w:t>“ineligible” activities</w:t>
      </w:r>
      <w:r w:rsidRPr="00D87D22">
        <w:rPr>
          <w:rFonts w:ascii="Helvetica" w:hAnsi="Helvetica" w:cs="Garamond"/>
          <w:szCs w:val="24"/>
        </w:rPr>
        <w:t xml:space="preserve"> under ASG?</w:t>
      </w:r>
      <w:r w:rsidR="00415344" w:rsidRPr="00D87D22">
        <w:rPr>
          <w:rFonts w:ascii="Helvetica" w:hAnsi="Helvetica" w:cs="Garamond"/>
          <w:szCs w:val="24"/>
        </w:rPr>
        <w:tab/>
      </w:r>
    </w:p>
    <w:p w14:paraId="4F500BC2" w14:textId="77777777" w:rsidR="00DC1E98" w:rsidRPr="00D87D22" w:rsidRDefault="009E3E05">
      <w:pPr>
        <w:widowControl w:val="0"/>
        <w:autoSpaceDE w:val="0"/>
        <w:autoSpaceDN w:val="0"/>
        <w:adjustRightInd w:val="0"/>
        <w:spacing w:after="0" w:line="11" w:lineRule="exact"/>
        <w:rPr>
          <w:rFonts w:ascii="Helvetica" w:hAnsi="Helvetica" w:cs="Times New Roman"/>
          <w:szCs w:val="24"/>
        </w:rPr>
      </w:pPr>
      <w:r w:rsidRPr="00D87D22">
        <w:rPr>
          <w:rFonts w:ascii="Helvetica" w:hAnsi="Helvetica"/>
          <w:noProof/>
          <w:sz w:val="20"/>
        </w:rPr>
        <w:drawing>
          <wp:anchor distT="0" distB="0" distL="114300" distR="114300" simplePos="0" relativeHeight="251679744" behindDoc="1" locked="0" layoutInCell="0" allowOverlap="1" wp14:anchorId="52C273D0" wp14:editId="08E1D240">
            <wp:simplePos x="0" y="0"/>
            <wp:positionH relativeFrom="column">
              <wp:posOffset>-15875</wp:posOffset>
            </wp:positionH>
            <wp:positionV relativeFrom="paragraph">
              <wp:posOffset>-163195</wp:posOffset>
            </wp:positionV>
            <wp:extent cx="5980430" cy="170815"/>
            <wp:effectExtent l="0" t="0" r="1270"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80430" cy="170815"/>
                    </a:xfrm>
                    <a:prstGeom prst="rect">
                      <a:avLst/>
                    </a:prstGeom>
                    <a:noFill/>
                  </pic:spPr>
                </pic:pic>
              </a:graphicData>
            </a:graphic>
            <wp14:sizeRelH relativeFrom="page">
              <wp14:pctWidth>0</wp14:pctWidth>
            </wp14:sizeRelH>
            <wp14:sizeRelV relativeFrom="page">
              <wp14:pctHeight>0</wp14:pctHeight>
            </wp14:sizeRelV>
          </wp:anchor>
        </w:drawing>
      </w:r>
    </w:p>
    <w:p w14:paraId="4CDFF74E" w14:textId="77777777" w:rsidR="00DC1E98" w:rsidRPr="00D87D22" w:rsidRDefault="007663A7">
      <w:pPr>
        <w:widowControl w:val="0"/>
        <w:overflowPunct w:val="0"/>
        <w:autoSpaceDE w:val="0"/>
        <w:autoSpaceDN w:val="0"/>
        <w:adjustRightInd w:val="0"/>
        <w:spacing w:after="0" w:line="242" w:lineRule="auto"/>
        <w:ind w:right="380"/>
        <w:rPr>
          <w:rFonts w:ascii="Helvetica" w:hAnsi="Helvetica" w:cs="Times New Roman"/>
          <w:szCs w:val="24"/>
        </w:rPr>
      </w:pPr>
      <w:r w:rsidRPr="00D87D22">
        <w:rPr>
          <w:rFonts w:ascii="Helvetica" w:hAnsi="Helvetica" w:cs="Garamond"/>
          <w:szCs w:val="24"/>
        </w:rPr>
        <w:t>A list of ineligible activities that cannot be funded is given in the applicant's guidelines. Activities that are not typically funded include, but are not limited to:</w:t>
      </w:r>
    </w:p>
    <w:p w14:paraId="471F3F68" w14:textId="77777777" w:rsidR="00DC1E98" w:rsidRPr="00D87D22" w:rsidRDefault="00DC1E98">
      <w:pPr>
        <w:widowControl w:val="0"/>
        <w:autoSpaceDE w:val="0"/>
        <w:autoSpaceDN w:val="0"/>
        <w:adjustRightInd w:val="0"/>
        <w:spacing w:after="0" w:line="265" w:lineRule="exact"/>
        <w:rPr>
          <w:rFonts w:ascii="Helvetica" w:hAnsi="Helvetica" w:cs="Times New Roman"/>
          <w:szCs w:val="24"/>
        </w:rPr>
      </w:pPr>
    </w:p>
    <w:p w14:paraId="14D04AFB" w14:textId="77777777" w:rsidR="00DC1E98" w:rsidRPr="00D87D22" w:rsidRDefault="007663A7" w:rsidP="009E3E05">
      <w:pPr>
        <w:widowControl w:val="0"/>
        <w:numPr>
          <w:ilvl w:val="0"/>
          <w:numId w:val="18"/>
        </w:numPr>
        <w:overflowPunct w:val="0"/>
        <w:autoSpaceDE w:val="0"/>
        <w:autoSpaceDN w:val="0"/>
        <w:adjustRightInd w:val="0"/>
        <w:spacing w:after="0" w:line="240" w:lineRule="auto"/>
        <w:jc w:val="both"/>
        <w:rPr>
          <w:rFonts w:ascii="Helvetica" w:hAnsi="Helvetica" w:cs="Symbol"/>
          <w:szCs w:val="24"/>
        </w:rPr>
      </w:pPr>
      <w:r w:rsidRPr="00D87D22">
        <w:rPr>
          <w:rFonts w:ascii="Helvetica" w:hAnsi="Helvetica" w:cs="Garamond"/>
          <w:szCs w:val="24"/>
        </w:rPr>
        <w:t xml:space="preserve">Indirect costs or overhead </w:t>
      </w:r>
    </w:p>
    <w:p w14:paraId="15D93CA1" w14:textId="77777777" w:rsidR="00DC1E98" w:rsidRPr="00D87D22" w:rsidRDefault="00DC1E98" w:rsidP="009E3E05">
      <w:pPr>
        <w:widowControl w:val="0"/>
        <w:autoSpaceDE w:val="0"/>
        <w:autoSpaceDN w:val="0"/>
        <w:adjustRightInd w:val="0"/>
        <w:spacing w:after="0" w:line="7" w:lineRule="exact"/>
        <w:rPr>
          <w:rFonts w:ascii="Helvetica" w:hAnsi="Helvetica" w:cs="Symbol"/>
          <w:szCs w:val="24"/>
        </w:rPr>
      </w:pPr>
    </w:p>
    <w:p w14:paraId="49F79DDE" w14:textId="77777777" w:rsidR="00DC1E98" w:rsidRPr="00D87D22" w:rsidRDefault="007663A7" w:rsidP="009E3E05">
      <w:pPr>
        <w:widowControl w:val="0"/>
        <w:numPr>
          <w:ilvl w:val="0"/>
          <w:numId w:val="18"/>
        </w:numPr>
        <w:overflowPunct w:val="0"/>
        <w:autoSpaceDE w:val="0"/>
        <w:autoSpaceDN w:val="0"/>
        <w:adjustRightInd w:val="0"/>
        <w:spacing w:after="0" w:line="232" w:lineRule="auto"/>
        <w:jc w:val="both"/>
        <w:rPr>
          <w:rFonts w:ascii="Helvetica" w:hAnsi="Helvetica" w:cs="Symbol"/>
          <w:szCs w:val="24"/>
        </w:rPr>
      </w:pPr>
      <w:r w:rsidRPr="00D87D22">
        <w:rPr>
          <w:rFonts w:ascii="Helvetica" w:hAnsi="Helvetica" w:cs="Garamond"/>
          <w:szCs w:val="24"/>
        </w:rPr>
        <w:t xml:space="preserve">Training </w:t>
      </w:r>
    </w:p>
    <w:p w14:paraId="3B701C06" w14:textId="77777777" w:rsidR="00DC1E98" w:rsidRPr="00D87D22" w:rsidRDefault="00DC1E98" w:rsidP="009E3E05">
      <w:pPr>
        <w:widowControl w:val="0"/>
        <w:autoSpaceDE w:val="0"/>
        <w:autoSpaceDN w:val="0"/>
        <w:adjustRightInd w:val="0"/>
        <w:spacing w:after="0" w:line="8" w:lineRule="exact"/>
        <w:rPr>
          <w:rFonts w:ascii="Helvetica" w:hAnsi="Helvetica" w:cs="Symbol"/>
          <w:szCs w:val="24"/>
        </w:rPr>
      </w:pPr>
    </w:p>
    <w:p w14:paraId="56EFEBDE" w14:textId="77777777" w:rsidR="00DC1E98" w:rsidRPr="00D87D22" w:rsidRDefault="007663A7" w:rsidP="009E3E05">
      <w:pPr>
        <w:widowControl w:val="0"/>
        <w:numPr>
          <w:ilvl w:val="0"/>
          <w:numId w:val="18"/>
        </w:numPr>
        <w:overflowPunct w:val="0"/>
        <w:autoSpaceDE w:val="0"/>
        <w:autoSpaceDN w:val="0"/>
        <w:adjustRightInd w:val="0"/>
        <w:spacing w:after="0" w:line="235" w:lineRule="auto"/>
        <w:jc w:val="both"/>
        <w:rPr>
          <w:rFonts w:ascii="Helvetica" w:hAnsi="Helvetica" w:cs="Symbol"/>
          <w:szCs w:val="24"/>
        </w:rPr>
      </w:pPr>
      <w:r w:rsidRPr="00D87D22">
        <w:rPr>
          <w:rFonts w:ascii="Helvetica" w:hAnsi="Helvetica" w:cs="Garamond"/>
          <w:szCs w:val="24"/>
        </w:rPr>
        <w:t xml:space="preserve">Salary </w:t>
      </w:r>
    </w:p>
    <w:p w14:paraId="4D388DBF" w14:textId="77777777" w:rsidR="00DC1E98" w:rsidRPr="00D87D22" w:rsidRDefault="00DC1E98" w:rsidP="009E3E05">
      <w:pPr>
        <w:widowControl w:val="0"/>
        <w:autoSpaceDE w:val="0"/>
        <w:autoSpaceDN w:val="0"/>
        <w:adjustRightInd w:val="0"/>
        <w:spacing w:after="0" w:line="9" w:lineRule="exact"/>
        <w:rPr>
          <w:rFonts w:ascii="Helvetica" w:hAnsi="Helvetica" w:cs="Symbol"/>
          <w:szCs w:val="24"/>
        </w:rPr>
      </w:pPr>
    </w:p>
    <w:p w14:paraId="0DA2BA06" w14:textId="77777777" w:rsidR="00DC1E98" w:rsidRPr="00D87D22" w:rsidRDefault="007663A7" w:rsidP="009E3E05">
      <w:pPr>
        <w:widowControl w:val="0"/>
        <w:numPr>
          <w:ilvl w:val="0"/>
          <w:numId w:val="18"/>
        </w:numPr>
        <w:overflowPunct w:val="0"/>
        <w:autoSpaceDE w:val="0"/>
        <w:autoSpaceDN w:val="0"/>
        <w:adjustRightInd w:val="0"/>
        <w:spacing w:after="0" w:line="232" w:lineRule="auto"/>
        <w:jc w:val="both"/>
        <w:rPr>
          <w:rFonts w:ascii="Helvetica" w:hAnsi="Helvetica" w:cs="Symbol"/>
          <w:szCs w:val="24"/>
        </w:rPr>
      </w:pPr>
      <w:r w:rsidRPr="00D87D22">
        <w:rPr>
          <w:rFonts w:ascii="Helvetica" w:hAnsi="Helvetica" w:cs="Garamond"/>
          <w:szCs w:val="24"/>
        </w:rPr>
        <w:t xml:space="preserve">Conference </w:t>
      </w:r>
    </w:p>
    <w:p w14:paraId="36C71F4B" w14:textId="77777777" w:rsidR="00DC1E98" w:rsidRPr="00D87D22" w:rsidRDefault="00DC1E98" w:rsidP="009E3E05">
      <w:pPr>
        <w:widowControl w:val="0"/>
        <w:autoSpaceDE w:val="0"/>
        <w:autoSpaceDN w:val="0"/>
        <w:adjustRightInd w:val="0"/>
        <w:spacing w:after="0" w:line="8" w:lineRule="exact"/>
        <w:rPr>
          <w:rFonts w:ascii="Helvetica" w:hAnsi="Helvetica" w:cs="Symbol"/>
          <w:szCs w:val="24"/>
        </w:rPr>
      </w:pPr>
    </w:p>
    <w:p w14:paraId="1008530C" w14:textId="77777777" w:rsidR="00DC1E98" w:rsidRPr="00D87D22" w:rsidRDefault="007663A7" w:rsidP="009E3E05">
      <w:pPr>
        <w:widowControl w:val="0"/>
        <w:numPr>
          <w:ilvl w:val="0"/>
          <w:numId w:val="18"/>
        </w:numPr>
        <w:overflowPunct w:val="0"/>
        <w:autoSpaceDE w:val="0"/>
        <w:autoSpaceDN w:val="0"/>
        <w:adjustRightInd w:val="0"/>
        <w:spacing w:after="0" w:line="235" w:lineRule="auto"/>
        <w:jc w:val="both"/>
        <w:rPr>
          <w:rFonts w:ascii="Helvetica" w:hAnsi="Helvetica" w:cs="Symbol"/>
          <w:szCs w:val="24"/>
        </w:rPr>
      </w:pPr>
      <w:r w:rsidRPr="00D87D22">
        <w:rPr>
          <w:rFonts w:ascii="Helvetica" w:hAnsi="Helvetica" w:cs="Garamond"/>
          <w:szCs w:val="24"/>
        </w:rPr>
        <w:t xml:space="preserve">Individual travel to conference </w:t>
      </w:r>
    </w:p>
    <w:p w14:paraId="2A669BD3" w14:textId="77777777" w:rsidR="00DC1E98" w:rsidRPr="00D87D22" w:rsidRDefault="00DC1E98" w:rsidP="009E3E05">
      <w:pPr>
        <w:widowControl w:val="0"/>
        <w:autoSpaceDE w:val="0"/>
        <w:autoSpaceDN w:val="0"/>
        <w:adjustRightInd w:val="0"/>
        <w:spacing w:after="0" w:line="9" w:lineRule="exact"/>
        <w:rPr>
          <w:rFonts w:ascii="Helvetica" w:hAnsi="Helvetica" w:cs="Symbol"/>
          <w:szCs w:val="24"/>
        </w:rPr>
      </w:pPr>
    </w:p>
    <w:p w14:paraId="3D74A46D" w14:textId="77777777" w:rsidR="00DC1E98" w:rsidRPr="00D87D22" w:rsidRDefault="007663A7" w:rsidP="009E3E05">
      <w:pPr>
        <w:widowControl w:val="0"/>
        <w:numPr>
          <w:ilvl w:val="0"/>
          <w:numId w:val="18"/>
        </w:numPr>
        <w:overflowPunct w:val="0"/>
        <w:autoSpaceDE w:val="0"/>
        <w:autoSpaceDN w:val="0"/>
        <w:adjustRightInd w:val="0"/>
        <w:spacing w:after="0" w:line="232" w:lineRule="auto"/>
        <w:jc w:val="both"/>
        <w:rPr>
          <w:rFonts w:ascii="Helvetica" w:hAnsi="Helvetica" w:cs="Symbol"/>
          <w:szCs w:val="24"/>
        </w:rPr>
      </w:pPr>
      <w:r w:rsidRPr="00D87D22">
        <w:rPr>
          <w:rFonts w:ascii="Helvetica" w:hAnsi="Helvetica" w:cs="Garamond"/>
          <w:szCs w:val="24"/>
        </w:rPr>
        <w:t xml:space="preserve">Academic research/projects </w:t>
      </w:r>
    </w:p>
    <w:p w14:paraId="3ED4BAF8" w14:textId="77777777" w:rsidR="00DC1E98" w:rsidRPr="00D87D22" w:rsidRDefault="00DC1E98" w:rsidP="009E3E05">
      <w:pPr>
        <w:widowControl w:val="0"/>
        <w:autoSpaceDE w:val="0"/>
        <w:autoSpaceDN w:val="0"/>
        <w:adjustRightInd w:val="0"/>
        <w:spacing w:after="0" w:line="8" w:lineRule="exact"/>
        <w:rPr>
          <w:rFonts w:ascii="Helvetica" w:hAnsi="Helvetica" w:cs="Symbol"/>
          <w:szCs w:val="24"/>
        </w:rPr>
      </w:pPr>
    </w:p>
    <w:p w14:paraId="02159FFA" w14:textId="77777777" w:rsidR="00DC1E98" w:rsidRPr="00D87D22" w:rsidRDefault="007663A7" w:rsidP="009E3E05">
      <w:pPr>
        <w:widowControl w:val="0"/>
        <w:numPr>
          <w:ilvl w:val="0"/>
          <w:numId w:val="18"/>
        </w:numPr>
        <w:overflowPunct w:val="0"/>
        <w:autoSpaceDE w:val="0"/>
        <w:autoSpaceDN w:val="0"/>
        <w:adjustRightInd w:val="0"/>
        <w:spacing w:after="0" w:line="235" w:lineRule="auto"/>
        <w:jc w:val="both"/>
        <w:rPr>
          <w:rFonts w:ascii="Helvetica" w:hAnsi="Helvetica" w:cs="Symbol"/>
          <w:szCs w:val="24"/>
        </w:rPr>
      </w:pPr>
      <w:r w:rsidRPr="00D87D22">
        <w:rPr>
          <w:rFonts w:ascii="Helvetica" w:hAnsi="Helvetica" w:cs="Garamond"/>
          <w:szCs w:val="24"/>
        </w:rPr>
        <w:t xml:space="preserve">Out of country travel </w:t>
      </w:r>
    </w:p>
    <w:p w14:paraId="12A6F22B" w14:textId="77777777" w:rsidR="00DC1E98" w:rsidRPr="00D87D22" w:rsidRDefault="00DC1E98" w:rsidP="009E3E05">
      <w:pPr>
        <w:widowControl w:val="0"/>
        <w:autoSpaceDE w:val="0"/>
        <w:autoSpaceDN w:val="0"/>
        <w:adjustRightInd w:val="0"/>
        <w:spacing w:after="0" w:line="9" w:lineRule="exact"/>
        <w:rPr>
          <w:rFonts w:ascii="Helvetica" w:hAnsi="Helvetica" w:cs="Symbol"/>
          <w:szCs w:val="24"/>
        </w:rPr>
      </w:pPr>
    </w:p>
    <w:p w14:paraId="29A525E1" w14:textId="77777777" w:rsidR="00DC1E98" w:rsidRPr="00D87D22" w:rsidRDefault="007663A7" w:rsidP="009E3E05">
      <w:pPr>
        <w:widowControl w:val="0"/>
        <w:numPr>
          <w:ilvl w:val="0"/>
          <w:numId w:val="18"/>
        </w:numPr>
        <w:overflowPunct w:val="0"/>
        <w:autoSpaceDE w:val="0"/>
        <w:autoSpaceDN w:val="0"/>
        <w:adjustRightInd w:val="0"/>
        <w:spacing w:after="0" w:line="232" w:lineRule="auto"/>
        <w:jc w:val="both"/>
        <w:rPr>
          <w:rFonts w:ascii="Helvetica" w:hAnsi="Helvetica" w:cs="Symbol"/>
          <w:szCs w:val="24"/>
        </w:rPr>
      </w:pPr>
      <w:r w:rsidRPr="00D87D22">
        <w:rPr>
          <w:rFonts w:ascii="Helvetica" w:hAnsi="Helvetica" w:cs="Garamond"/>
          <w:szCs w:val="24"/>
        </w:rPr>
        <w:t xml:space="preserve">Administrative fees </w:t>
      </w:r>
    </w:p>
    <w:p w14:paraId="3FAAF371" w14:textId="77777777" w:rsidR="00DC1E98" w:rsidRPr="00D87D22" w:rsidRDefault="00DC1E98" w:rsidP="009E3E05">
      <w:pPr>
        <w:widowControl w:val="0"/>
        <w:autoSpaceDE w:val="0"/>
        <w:autoSpaceDN w:val="0"/>
        <w:adjustRightInd w:val="0"/>
        <w:spacing w:after="0" w:line="8" w:lineRule="exact"/>
        <w:rPr>
          <w:rFonts w:ascii="Helvetica" w:hAnsi="Helvetica" w:cs="Symbol"/>
          <w:szCs w:val="24"/>
        </w:rPr>
      </w:pPr>
    </w:p>
    <w:p w14:paraId="1C4A1390" w14:textId="77777777" w:rsidR="00DC1E98" w:rsidRPr="00D87D22" w:rsidRDefault="007663A7" w:rsidP="009E3E05">
      <w:pPr>
        <w:widowControl w:val="0"/>
        <w:numPr>
          <w:ilvl w:val="0"/>
          <w:numId w:val="18"/>
        </w:numPr>
        <w:overflowPunct w:val="0"/>
        <w:autoSpaceDE w:val="0"/>
        <w:autoSpaceDN w:val="0"/>
        <w:adjustRightInd w:val="0"/>
        <w:spacing w:after="0" w:line="232" w:lineRule="auto"/>
        <w:jc w:val="both"/>
        <w:rPr>
          <w:rFonts w:ascii="Helvetica" w:hAnsi="Helvetica" w:cs="Symbol"/>
          <w:szCs w:val="24"/>
        </w:rPr>
      </w:pPr>
      <w:r w:rsidRPr="00D87D22">
        <w:rPr>
          <w:rFonts w:ascii="Helvetica" w:hAnsi="Helvetica" w:cs="Garamond"/>
          <w:szCs w:val="24"/>
        </w:rPr>
        <w:t xml:space="preserve">Mixing with other funds </w:t>
      </w:r>
    </w:p>
    <w:p w14:paraId="60DD4929" w14:textId="77777777" w:rsidR="00DC1E98" w:rsidRPr="00D87D22" w:rsidRDefault="00DC1E98" w:rsidP="009E3E05">
      <w:pPr>
        <w:widowControl w:val="0"/>
        <w:autoSpaceDE w:val="0"/>
        <w:autoSpaceDN w:val="0"/>
        <w:adjustRightInd w:val="0"/>
        <w:spacing w:after="0" w:line="8" w:lineRule="exact"/>
        <w:rPr>
          <w:rFonts w:ascii="Helvetica" w:hAnsi="Helvetica" w:cs="Symbol"/>
          <w:szCs w:val="24"/>
        </w:rPr>
      </w:pPr>
    </w:p>
    <w:p w14:paraId="244C9F89" w14:textId="77777777" w:rsidR="00DC1E98" w:rsidRPr="00D87D22" w:rsidRDefault="007663A7" w:rsidP="009E3E05">
      <w:pPr>
        <w:widowControl w:val="0"/>
        <w:numPr>
          <w:ilvl w:val="0"/>
          <w:numId w:val="18"/>
        </w:numPr>
        <w:overflowPunct w:val="0"/>
        <w:autoSpaceDE w:val="0"/>
        <w:autoSpaceDN w:val="0"/>
        <w:adjustRightInd w:val="0"/>
        <w:spacing w:after="0" w:line="235" w:lineRule="auto"/>
        <w:jc w:val="both"/>
        <w:rPr>
          <w:rFonts w:ascii="Helvetica" w:hAnsi="Helvetica" w:cs="Symbol"/>
          <w:szCs w:val="24"/>
        </w:rPr>
      </w:pPr>
      <w:r w:rsidRPr="00D87D22">
        <w:rPr>
          <w:rFonts w:ascii="Helvetica" w:hAnsi="Helvetica" w:cs="Garamond"/>
          <w:szCs w:val="24"/>
        </w:rPr>
        <w:t xml:space="preserve">Continuous project without a defined project end date </w:t>
      </w:r>
    </w:p>
    <w:p w14:paraId="2A9104FE" w14:textId="77777777" w:rsidR="00DC1E98" w:rsidRPr="00D87D22" w:rsidRDefault="00DC1E98" w:rsidP="009E3E05">
      <w:pPr>
        <w:widowControl w:val="0"/>
        <w:autoSpaceDE w:val="0"/>
        <w:autoSpaceDN w:val="0"/>
        <w:adjustRightInd w:val="0"/>
        <w:spacing w:after="0" w:line="9" w:lineRule="exact"/>
        <w:rPr>
          <w:rFonts w:ascii="Helvetica" w:hAnsi="Helvetica" w:cs="Symbol"/>
          <w:szCs w:val="24"/>
        </w:rPr>
      </w:pPr>
    </w:p>
    <w:p w14:paraId="18793CEC" w14:textId="77777777" w:rsidR="00DC1E98" w:rsidRPr="00D87D22" w:rsidRDefault="007663A7" w:rsidP="009E3E05">
      <w:pPr>
        <w:widowControl w:val="0"/>
        <w:numPr>
          <w:ilvl w:val="0"/>
          <w:numId w:val="18"/>
        </w:numPr>
        <w:overflowPunct w:val="0"/>
        <w:autoSpaceDE w:val="0"/>
        <w:autoSpaceDN w:val="0"/>
        <w:adjustRightInd w:val="0"/>
        <w:spacing w:after="0" w:line="232" w:lineRule="auto"/>
        <w:jc w:val="both"/>
        <w:rPr>
          <w:rFonts w:ascii="Helvetica" w:hAnsi="Helvetica" w:cs="Symbol"/>
          <w:szCs w:val="24"/>
        </w:rPr>
      </w:pPr>
      <w:r w:rsidRPr="00D87D22">
        <w:rPr>
          <w:rFonts w:ascii="Helvetica" w:hAnsi="Helvetica" w:cs="Garamond"/>
          <w:szCs w:val="24"/>
        </w:rPr>
        <w:t xml:space="preserve">Lobbying for political parties </w:t>
      </w:r>
    </w:p>
    <w:p w14:paraId="7E22E97F" w14:textId="77777777" w:rsidR="00DC1E98" w:rsidRPr="00D87D22" w:rsidRDefault="00DC1E98" w:rsidP="009E3E05">
      <w:pPr>
        <w:widowControl w:val="0"/>
        <w:autoSpaceDE w:val="0"/>
        <w:autoSpaceDN w:val="0"/>
        <w:adjustRightInd w:val="0"/>
        <w:spacing w:after="0" w:line="8" w:lineRule="exact"/>
        <w:rPr>
          <w:rFonts w:ascii="Helvetica" w:hAnsi="Helvetica" w:cs="Symbol"/>
          <w:szCs w:val="24"/>
        </w:rPr>
      </w:pPr>
    </w:p>
    <w:p w14:paraId="1C649D15" w14:textId="77777777" w:rsidR="00DC1E98" w:rsidRPr="00D87D22" w:rsidRDefault="007663A7" w:rsidP="009E3E05">
      <w:pPr>
        <w:widowControl w:val="0"/>
        <w:numPr>
          <w:ilvl w:val="0"/>
          <w:numId w:val="18"/>
        </w:numPr>
        <w:overflowPunct w:val="0"/>
        <w:autoSpaceDE w:val="0"/>
        <w:autoSpaceDN w:val="0"/>
        <w:adjustRightInd w:val="0"/>
        <w:spacing w:after="0" w:line="235" w:lineRule="auto"/>
        <w:jc w:val="both"/>
        <w:rPr>
          <w:rFonts w:ascii="Helvetica" w:hAnsi="Helvetica" w:cs="Symbol"/>
          <w:szCs w:val="24"/>
        </w:rPr>
      </w:pPr>
      <w:r w:rsidRPr="00D87D22">
        <w:rPr>
          <w:rFonts w:ascii="Helvetica" w:hAnsi="Helvetica" w:cs="Garamond"/>
          <w:szCs w:val="24"/>
        </w:rPr>
        <w:t xml:space="preserve">Religious activities </w:t>
      </w:r>
    </w:p>
    <w:p w14:paraId="5AEAF07D" w14:textId="77777777" w:rsidR="00DC1E98" w:rsidRPr="00D87D22" w:rsidRDefault="00DC1E98" w:rsidP="009E3E05">
      <w:pPr>
        <w:widowControl w:val="0"/>
        <w:autoSpaceDE w:val="0"/>
        <w:autoSpaceDN w:val="0"/>
        <w:adjustRightInd w:val="0"/>
        <w:spacing w:after="0" w:line="9" w:lineRule="exact"/>
        <w:rPr>
          <w:rFonts w:ascii="Helvetica" w:hAnsi="Helvetica" w:cs="Symbol"/>
          <w:szCs w:val="24"/>
        </w:rPr>
      </w:pPr>
    </w:p>
    <w:p w14:paraId="0218DEA7" w14:textId="77777777" w:rsidR="00DC1E98" w:rsidRPr="00D87D22" w:rsidRDefault="007663A7" w:rsidP="009E3E05">
      <w:pPr>
        <w:widowControl w:val="0"/>
        <w:numPr>
          <w:ilvl w:val="0"/>
          <w:numId w:val="18"/>
        </w:numPr>
        <w:overflowPunct w:val="0"/>
        <w:autoSpaceDE w:val="0"/>
        <w:autoSpaceDN w:val="0"/>
        <w:adjustRightInd w:val="0"/>
        <w:spacing w:after="0" w:line="232" w:lineRule="auto"/>
        <w:jc w:val="both"/>
        <w:rPr>
          <w:rFonts w:ascii="Helvetica" w:hAnsi="Helvetica" w:cs="Symbol"/>
          <w:szCs w:val="24"/>
        </w:rPr>
      </w:pPr>
      <w:r w:rsidRPr="00D87D22">
        <w:rPr>
          <w:rFonts w:ascii="Helvetica" w:hAnsi="Helvetica" w:cs="Garamond"/>
          <w:szCs w:val="24"/>
        </w:rPr>
        <w:t xml:space="preserve">Book launches </w:t>
      </w:r>
    </w:p>
    <w:p w14:paraId="0F226E15" w14:textId="77777777" w:rsidR="00DC1E98" w:rsidRPr="00D87D22" w:rsidRDefault="00DC1E98" w:rsidP="009E3E05">
      <w:pPr>
        <w:widowControl w:val="0"/>
        <w:autoSpaceDE w:val="0"/>
        <w:autoSpaceDN w:val="0"/>
        <w:adjustRightInd w:val="0"/>
        <w:spacing w:after="0" w:line="8" w:lineRule="exact"/>
        <w:rPr>
          <w:rFonts w:ascii="Helvetica" w:hAnsi="Helvetica" w:cs="Symbol"/>
          <w:szCs w:val="24"/>
        </w:rPr>
      </w:pPr>
    </w:p>
    <w:p w14:paraId="36E5E510" w14:textId="77777777" w:rsidR="00DC1E98" w:rsidRPr="00D87D22" w:rsidRDefault="007663A7" w:rsidP="009E3E05">
      <w:pPr>
        <w:widowControl w:val="0"/>
        <w:numPr>
          <w:ilvl w:val="0"/>
          <w:numId w:val="18"/>
        </w:numPr>
        <w:overflowPunct w:val="0"/>
        <w:autoSpaceDE w:val="0"/>
        <w:autoSpaceDN w:val="0"/>
        <w:adjustRightInd w:val="0"/>
        <w:spacing w:after="0" w:line="235" w:lineRule="auto"/>
        <w:jc w:val="both"/>
        <w:rPr>
          <w:rFonts w:ascii="Helvetica" w:hAnsi="Helvetica" w:cs="Symbol"/>
          <w:szCs w:val="24"/>
        </w:rPr>
      </w:pPr>
      <w:r w:rsidRPr="00D87D22">
        <w:rPr>
          <w:rFonts w:ascii="Helvetica" w:hAnsi="Helvetica" w:cs="Garamond"/>
          <w:szCs w:val="24"/>
        </w:rPr>
        <w:t xml:space="preserve">Projects that solely benefit alumni or their work(s) </w:t>
      </w:r>
    </w:p>
    <w:p w14:paraId="2C916198" w14:textId="77777777" w:rsidR="00DC1E98" w:rsidRPr="00D87D22" w:rsidRDefault="00DC1E98">
      <w:pPr>
        <w:widowControl w:val="0"/>
        <w:autoSpaceDE w:val="0"/>
        <w:autoSpaceDN w:val="0"/>
        <w:adjustRightInd w:val="0"/>
        <w:spacing w:after="0" w:line="258" w:lineRule="exact"/>
        <w:rPr>
          <w:rFonts w:ascii="Helvetica" w:hAnsi="Helvetica" w:cs="Times New Roman"/>
          <w:szCs w:val="24"/>
        </w:rPr>
      </w:pPr>
    </w:p>
    <w:p w14:paraId="6059C255" w14:textId="77777777" w:rsidR="00DC1E98" w:rsidRPr="00D87D22" w:rsidRDefault="007663A7" w:rsidP="00415344">
      <w:pPr>
        <w:widowControl w:val="0"/>
        <w:tabs>
          <w:tab w:val="left" w:pos="7601"/>
        </w:tabs>
        <w:autoSpaceDE w:val="0"/>
        <w:autoSpaceDN w:val="0"/>
        <w:adjustRightInd w:val="0"/>
        <w:spacing w:after="0" w:line="240" w:lineRule="auto"/>
        <w:rPr>
          <w:rFonts w:ascii="Helvetica" w:hAnsi="Helvetica" w:cs="Times New Roman"/>
          <w:szCs w:val="24"/>
        </w:rPr>
      </w:pPr>
      <w:r w:rsidRPr="00D87D22">
        <w:rPr>
          <w:rFonts w:ascii="Helvetica" w:hAnsi="Helvetica" w:cs="Garamond"/>
          <w:szCs w:val="24"/>
        </w:rPr>
        <w:t xml:space="preserve">What are the </w:t>
      </w:r>
      <w:r w:rsidRPr="00D87D22">
        <w:rPr>
          <w:rFonts w:ascii="Helvetica" w:hAnsi="Helvetica" w:cs="Garamond"/>
          <w:b/>
          <w:bCs/>
          <w:szCs w:val="24"/>
        </w:rPr>
        <w:t>application requirements</w:t>
      </w:r>
      <w:r w:rsidRPr="00D87D22">
        <w:rPr>
          <w:rFonts w:ascii="Helvetica" w:hAnsi="Helvetica" w:cs="Garamond"/>
          <w:szCs w:val="24"/>
        </w:rPr>
        <w:t>?</w:t>
      </w:r>
      <w:r w:rsidR="00415344" w:rsidRPr="00D87D22">
        <w:rPr>
          <w:rFonts w:ascii="Helvetica" w:hAnsi="Helvetica" w:cs="Garamond"/>
          <w:szCs w:val="24"/>
        </w:rPr>
        <w:tab/>
      </w:r>
    </w:p>
    <w:p w14:paraId="6E8126F8" w14:textId="77777777" w:rsidR="00DC1E98" w:rsidRPr="00D87D22" w:rsidRDefault="009E3E05">
      <w:pPr>
        <w:widowControl w:val="0"/>
        <w:autoSpaceDE w:val="0"/>
        <w:autoSpaceDN w:val="0"/>
        <w:adjustRightInd w:val="0"/>
        <w:spacing w:after="0" w:line="11" w:lineRule="exact"/>
        <w:rPr>
          <w:rFonts w:ascii="Helvetica" w:hAnsi="Helvetica" w:cs="Times New Roman"/>
          <w:szCs w:val="24"/>
        </w:rPr>
      </w:pPr>
      <w:r w:rsidRPr="00D87D22">
        <w:rPr>
          <w:rFonts w:ascii="Helvetica" w:hAnsi="Helvetica"/>
          <w:noProof/>
          <w:sz w:val="20"/>
        </w:rPr>
        <w:drawing>
          <wp:anchor distT="0" distB="0" distL="114300" distR="114300" simplePos="0" relativeHeight="251680768" behindDoc="1" locked="0" layoutInCell="0" allowOverlap="1" wp14:anchorId="5A4B9300" wp14:editId="20535838">
            <wp:simplePos x="0" y="0"/>
            <wp:positionH relativeFrom="column">
              <wp:posOffset>-15875</wp:posOffset>
            </wp:positionH>
            <wp:positionV relativeFrom="paragraph">
              <wp:posOffset>-163195</wp:posOffset>
            </wp:positionV>
            <wp:extent cx="5980430" cy="173990"/>
            <wp:effectExtent l="0" t="0" r="127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80430" cy="173990"/>
                    </a:xfrm>
                    <a:prstGeom prst="rect">
                      <a:avLst/>
                    </a:prstGeom>
                    <a:noFill/>
                  </pic:spPr>
                </pic:pic>
              </a:graphicData>
            </a:graphic>
            <wp14:sizeRelH relativeFrom="page">
              <wp14:pctWidth>0</wp14:pctWidth>
            </wp14:sizeRelH>
            <wp14:sizeRelV relativeFrom="page">
              <wp14:pctHeight>0</wp14:pctHeight>
            </wp14:sizeRelV>
          </wp:anchor>
        </w:drawing>
      </w:r>
    </w:p>
    <w:p w14:paraId="6BC0EE1A" w14:textId="77777777" w:rsidR="00DC1E98" w:rsidRPr="00D87D22" w:rsidRDefault="007663A7">
      <w:pPr>
        <w:widowControl w:val="0"/>
        <w:autoSpaceDE w:val="0"/>
        <w:autoSpaceDN w:val="0"/>
        <w:adjustRightInd w:val="0"/>
        <w:spacing w:after="0" w:line="240" w:lineRule="auto"/>
        <w:rPr>
          <w:rFonts w:ascii="Helvetica" w:hAnsi="Helvetica" w:cs="Times New Roman"/>
          <w:szCs w:val="24"/>
        </w:rPr>
      </w:pPr>
      <w:r w:rsidRPr="00D87D22">
        <w:rPr>
          <w:rFonts w:ascii="Helvetica" w:hAnsi="Helvetica" w:cs="Garamond"/>
          <w:szCs w:val="24"/>
        </w:rPr>
        <w:t>Applications will be accepted only if the following conditions are met:</w:t>
      </w:r>
    </w:p>
    <w:p w14:paraId="637B5EF1" w14:textId="77777777" w:rsidR="00DC1E98" w:rsidRPr="00D87D22" w:rsidRDefault="00DC1E98">
      <w:pPr>
        <w:widowControl w:val="0"/>
        <w:autoSpaceDE w:val="0"/>
        <w:autoSpaceDN w:val="0"/>
        <w:adjustRightInd w:val="0"/>
        <w:spacing w:after="0" w:line="270" w:lineRule="exact"/>
        <w:rPr>
          <w:rFonts w:ascii="Helvetica" w:hAnsi="Helvetica" w:cs="Times New Roman"/>
          <w:szCs w:val="24"/>
        </w:rPr>
      </w:pPr>
    </w:p>
    <w:p w14:paraId="0EF63B5D" w14:textId="066E1E1A" w:rsidR="00DC1E98" w:rsidRPr="00D87D22" w:rsidRDefault="000228A4" w:rsidP="009E3E05">
      <w:pPr>
        <w:widowControl w:val="0"/>
        <w:numPr>
          <w:ilvl w:val="0"/>
          <w:numId w:val="19"/>
        </w:numPr>
        <w:overflowPunct w:val="0"/>
        <w:autoSpaceDE w:val="0"/>
        <w:autoSpaceDN w:val="0"/>
        <w:adjustRightInd w:val="0"/>
        <w:spacing w:after="0" w:line="240" w:lineRule="auto"/>
        <w:jc w:val="both"/>
        <w:rPr>
          <w:rFonts w:ascii="Helvetica" w:hAnsi="Helvetica" w:cs="Symbol"/>
          <w:szCs w:val="24"/>
        </w:rPr>
      </w:pPr>
      <w:r w:rsidRPr="00D87D22">
        <w:rPr>
          <w:rFonts w:ascii="Helvetica" w:hAnsi="Helvetica" w:cs="Garamond"/>
          <w:szCs w:val="24"/>
        </w:rPr>
        <w:t>Complete</w:t>
      </w:r>
      <w:r w:rsidR="006C68B5">
        <w:rPr>
          <w:rFonts w:ascii="Helvetica" w:hAnsi="Helvetica" w:cs="Garamond"/>
          <w:szCs w:val="24"/>
        </w:rPr>
        <w:t xml:space="preserve"> and submit online proposal form</w:t>
      </w:r>
    </w:p>
    <w:p w14:paraId="17502346" w14:textId="7FDAD644" w:rsidR="00155CD9" w:rsidRPr="00D87D22" w:rsidRDefault="006C68B5" w:rsidP="009E3E05">
      <w:pPr>
        <w:widowControl w:val="0"/>
        <w:numPr>
          <w:ilvl w:val="0"/>
          <w:numId w:val="19"/>
        </w:numPr>
        <w:overflowPunct w:val="0"/>
        <w:autoSpaceDE w:val="0"/>
        <w:autoSpaceDN w:val="0"/>
        <w:adjustRightInd w:val="0"/>
        <w:spacing w:after="0" w:line="240" w:lineRule="auto"/>
        <w:jc w:val="both"/>
        <w:rPr>
          <w:rFonts w:ascii="Helvetica" w:hAnsi="Helvetica" w:cs="Symbol"/>
          <w:szCs w:val="24"/>
        </w:rPr>
      </w:pPr>
      <w:r>
        <w:rPr>
          <w:rFonts w:ascii="Helvetica" w:hAnsi="Helvetica" w:cs="Garamond"/>
          <w:szCs w:val="24"/>
        </w:rPr>
        <w:t xml:space="preserve">Upload </w:t>
      </w:r>
      <w:r w:rsidR="00155CD9" w:rsidRPr="00D87D22">
        <w:rPr>
          <w:rFonts w:ascii="Helvetica" w:hAnsi="Helvetica" w:cs="Garamond"/>
          <w:szCs w:val="24"/>
        </w:rPr>
        <w:t>60-second video detailing your project proposal</w:t>
      </w:r>
    </w:p>
    <w:p w14:paraId="7865E8A7" w14:textId="77777777" w:rsidR="00DC1E98" w:rsidRPr="00D87D22" w:rsidRDefault="00DC1E98" w:rsidP="009E3E05">
      <w:pPr>
        <w:widowControl w:val="0"/>
        <w:autoSpaceDE w:val="0"/>
        <w:autoSpaceDN w:val="0"/>
        <w:adjustRightInd w:val="0"/>
        <w:spacing w:after="0" w:line="7" w:lineRule="exact"/>
        <w:rPr>
          <w:rFonts w:ascii="Helvetica" w:hAnsi="Helvetica" w:cs="Symbol"/>
          <w:szCs w:val="24"/>
        </w:rPr>
      </w:pPr>
    </w:p>
    <w:p w14:paraId="789B3FA8" w14:textId="77777777" w:rsidR="00DC1E98" w:rsidRPr="00D87D22" w:rsidRDefault="007663A7" w:rsidP="009E3E05">
      <w:pPr>
        <w:widowControl w:val="0"/>
        <w:numPr>
          <w:ilvl w:val="0"/>
          <w:numId w:val="19"/>
        </w:numPr>
        <w:overflowPunct w:val="0"/>
        <w:autoSpaceDE w:val="0"/>
        <w:autoSpaceDN w:val="0"/>
        <w:adjustRightInd w:val="0"/>
        <w:spacing w:after="0" w:line="232" w:lineRule="auto"/>
        <w:jc w:val="both"/>
        <w:rPr>
          <w:rFonts w:ascii="Helvetica" w:hAnsi="Helvetica" w:cs="Symbol"/>
          <w:szCs w:val="24"/>
        </w:rPr>
      </w:pPr>
      <w:r w:rsidRPr="00D87D22">
        <w:rPr>
          <w:rFonts w:ascii="Helvetica" w:hAnsi="Helvetica" w:cs="Garamond"/>
          <w:szCs w:val="24"/>
        </w:rPr>
        <w:t xml:space="preserve">Detailed project budget </w:t>
      </w:r>
    </w:p>
    <w:p w14:paraId="76E60CEF" w14:textId="77777777" w:rsidR="00DC1E98" w:rsidRPr="00D87D22" w:rsidRDefault="00DC1E98" w:rsidP="009E3E05">
      <w:pPr>
        <w:widowControl w:val="0"/>
        <w:autoSpaceDE w:val="0"/>
        <w:autoSpaceDN w:val="0"/>
        <w:adjustRightInd w:val="0"/>
        <w:spacing w:after="0" w:line="8" w:lineRule="exact"/>
        <w:rPr>
          <w:rFonts w:ascii="Helvetica" w:hAnsi="Helvetica" w:cs="Symbol"/>
          <w:szCs w:val="24"/>
        </w:rPr>
      </w:pPr>
    </w:p>
    <w:p w14:paraId="728B253B" w14:textId="77777777" w:rsidR="00DC1E98" w:rsidRPr="00D87D22" w:rsidRDefault="007663A7" w:rsidP="009E3E05">
      <w:pPr>
        <w:widowControl w:val="0"/>
        <w:numPr>
          <w:ilvl w:val="0"/>
          <w:numId w:val="19"/>
        </w:numPr>
        <w:overflowPunct w:val="0"/>
        <w:autoSpaceDE w:val="0"/>
        <w:autoSpaceDN w:val="0"/>
        <w:adjustRightInd w:val="0"/>
        <w:spacing w:after="0" w:line="235" w:lineRule="auto"/>
        <w:jc w:val="both"/>
        <w:rPr>
          <w:rFonts w:ascii="Helvetica" w:hAnsi="Helvetica" w:cs="Symbol"/>
          <w:szCs w:val="24"/>
        </w:rPr>
      </w:pPr>
      <w:r w:rsidRPr="00D87D22">
        <w:rPr>
          <w:rFonts w:ascii="Helvetica" w:hAnsi="Helvetica" w:cs="Garamond"/>
          <w:szCs w:val="24"/>
        </w:rPr>
        <w:t xml:space="preserve">Short Resume </w:t>
      </w:r>
    </w:p>
    <w:p w14:paraId="5F2044BD" w14:textId="77777777" w:rsidR="00DC1E98" w:rsidRPr="00D87D22" w:rsidRDefault="00DC1E98" w:rsidP="009E3E05">
      <w:pPr>
        <w:widowControl w:val="0"/>
        <w:autoSpaceDE w:val="0"/>
        <w:autoSpaceDN w:val="0"/>
        <w:adjustRightInd w:val="0"/>
        <w:spacing w:after="0" w:line="9" w:lineRule="exact"/>
        <w:rPr>
          <w:rFonts w:ascii="Helvetica" w:hAnsi="Helvetica" w:cs="Symbol"/>
          <w:szCs w:val="24"/>
        </w:rPr>
      </w:pPr>
    </w:p>
    <w:p w14:paraId="73F9EDAF" w14:textId="6748363B" w:rsidR="00DC1E98" w:rsidRPr="00D87D22" w:rsidRDefault="007663A7" w:rsidP="009E3E05">
      <w:pPr>
        <w:widowControl w:val="0"/>
        <w:numPr>
          <w:ilvl w:val="0"/>
          <w:numId w:val="19"/>
        </w:numPr>
        <w:overflowPunct w:val="0"/>
        <w:autoSpaceDE w:val="0"/>
        <w:autoSpaceDN w:val="0"/>
        <w:adjustRightInd w:val="0"/>
        <w:spacing w:after="0" w:line="232" w:lineRule="auto"/>
        <w:jc w:val="both"/>
        <w:rPr>
          <w:rFonts w:ascii="Helvetica" w:hAnsi="Helvetica" w:cs="Symbol"/>
          <w:szCs w:val="24"/>
        </w:rPr>
      </w:pPr>
      <w:r w:rsidRPr="00D87D22">
        <w:rPr>
          <w:rFonts w:ascii="Helvetica" w:hAnsi="Helvetica" w:cs="Garamond"/>
          <w:szCs w:val="24"/>
        </w:rPr>
        <w:t xml:space="preserve">Submission of all </w:t>
      </w:r>
      <w:r w:rsidR="00C20BB9">
        <w:rPr>
          <w:rFonts w:ascii="Helvetica" w:hAnsi="Helvetica" w:cs="Garamond"/>
          <w:szCs w:val="24"/>
        </w:rPr>
        <w:t xml:space="preserve">requirements via online portal </w:t>
      </w:r>
      <w:r w:rsidRPr="00D87D22">
        <w:rPr>
          <w:rFonts w:ascii="Helvetica" w:hAnsi="Helvetica" w:cs="Garamond"/>
          <w:szCs w:val="24"/>
        </w:rPr>
        <w:t xml:space="preserve"> </w:t>
      </w:r>
    </w:p>
    <w:p w14:paraId="56204969" w14:textId="77777777" w:rsidR="00DC1E98" w:rsidRPr="00D87D22" w:rsidRDefault="00DC1E98">
      <w:pPr>
        <w:widowControl w:val="0"/>
        <w:autoSpaceDE w:val="0"/>
        <w:autoSpaceDN w:val="0"/>
        <w:adjustRightInd w:val="0"/>
        <w:spacing w:after="0" w:line="240" w:lineRule="auto"/>
        <w:rPr>
          <w:rFonts w:ascii="Helvetica" w:hAnsi="Helvetica" w:cs="Times New Roman"/>
          <w:szCs w:val="24"/>
        </w:rPr>
        <w:sectPr w:rsidR="00DC1E98" w:rsidRPr="00D87D22">
          <w:pgSz w:w="12240" w:h="15840"/>
          <w:pgMar w:top="627" w:right="1460" w:bottom="1440" w:left="1440" w:header="720" w:footer="720" w:gutter="0"/>
          <w:cols w:space="720" w:equalWidth="0">
            <w:col w:w="9340"/>
          </w:cols>
          <w:noEndnote/>
        </w:sectPr>
      </w:pPr>
    </w:p>
    <w:p w14:paraId="2FAD1E48" w14:textId="77777777" w:rsidR="00DC1E98" w:rsidRPr="00D87D22" w:rsidRDefault="007663A7">
      <w:pPr>
        <w:widowControl w:val="0"/>
        <w:overflowPunct w:val="0"/>
        <w:autoSpaceDE w:val="0"/>
        <w:autoSpaceDN w:val="0"/>
        <w:adjustRightInd w:val="0"/>
        <w:spacing w:after="0" w:line="245" w:lineRule="auto"/>
        <w:ind w:right="520"/>
        <w:rPr>
          <w:rFonts w:ascii="Helvetica" w:hAnsi="Helvetica" w:cs="Times New Roman"/>
          <w:szCs w:val="24"/>
        </w:rPr>
      </w:pPr>
      <w:bookmarkStart w:id="4" w:name="page5"/>
      <w:bookmarkEnd w:id="4"/>
      <w:r w:rsidRPr="00D87D22">
        <w:rPr>
          <w:rFonts w:ascii="Helvetica" w:hAnsi="Helvetica" w:cs="Garamond"/>
          <w:szCs w:val="24"/>
        </w:rPr>
        <w:lastRenderedPageBreak/>
        <w:t xml:space="preserve">Which other </w:t>
      </w:r>
      <w:r w:rsidRPr="00D87D22">
        <w:rPr>
          <w:rFonts w:ascii="Helvetica" w:hAnsi="Helvetica" w:cs="Garamond"/>
          <w:b/>
          <w:szCs w:val="24"/>
        </w:rPr>
        <w:t>supplementary documents</w:t>
      </w:r>
      <w:r w:rsidRPr="00D87D22">
        <w:rPr>
          <w:rFonts w:ascii="Helvetica" w:hAnsi="Helvetica" w:cs="Garamond"/>
          <w:szCs w:val="24"/>
        </w:rPr>
        <w:t xml:space="preserve"> are essential for submission along grant application? Depending on your project activities, following documents must be submitted along-with grant application:</w:t>
      </w:r>
    </w:p>
    <w:p w14:paraId="1F6F8188" w14:textId="77777777" w:rsidR="00DC1E98" w:rsidRPr="00D87D22" w:rsidRDefault="009E3E05" w:rsidP="009E3E05">
      <w:pPr>
        <w:widowControl w:val="0"/>
        <w:numPr>
          <w:ilvl w:val="0"/>
          <w:numId w:val="20"/>
        </w:numPr>
        <w:overflowPunct w:val="0"/>
        <w:autoSpaceDE w:val="0"/>
        <w:autoSpaceDN w:val="0"/>
        <w:adjustRightInd w:val="0"/>
        <w:spacing w:after="0" w:line="235" w:lineRule="auto"/>
        <w:jc w:val="both"/>
        <w:rPr>
          <w:rFonts w:ascii="Helvetica" w:hAnsi="Helvetica" w:cs="Symbol"/>
          <w:szCs w:val="24"/>
        </w:rPr>
      </w:pPr>
      <w:r w:rsidRPr="00D87D22">
        <w:rPr>
          <w:rFonts w:ascii="Helvetica" w:hAnsi="Helvetica"/>
          <w:noProof/>
          <w:sz w:val="20"/>
        </w:rPr>
        <w:drawing>
          <wp:anchor distT="0" distB="0" distL="114300" distR="114300" simplePos="0" relativeHeight="251681792" behindDoc="1" locked="0" layoutInCell="0" allowOverlap="1" wp14:anchorId="386C216E" wp14:editId="274B3E92">
            <wp:simplePos x="0" y="0"/>
            <wp:positionH relativeFrom="column">
              <wp:posOffset>-15875</wp:posOffset>
            </wp:positionH>
            <wp:positionV relativeFrom="paragraph">
              <wp:posOffset>-516255</wp:posOffset>
            </wp:positionV>
            <wp:extent cx="5980430" cy="173990"/>
            <wp:effectExtent l="0" t="0" r="127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80430" cy="173990"/>
                    </a:xfrm>
                    <a:prstGeom prst="rect">
                      <a:avLst/>
                    </a:prstGeom>
                    <a:noFill/>
                  </pic:spPr>
                </pic:pic>
              </a:graphicData>
            </a:graphic>
            <wp14:sizeRelH relativeFrom="page">
              <wp14:pctWidth>0</wp14:pctWidth>
            </wp14:sizeRelH>
            <wp14:sizeRelV relativeFrom="page">
              <wp14:pctHeight>0</wp14:pctHeight>
            </wp14:sizeRelV>
          </wp:anchor>
        </w:drawing>
      </w:r>
      <w:r w:rsidR="007663A7" w:rsidRPr="00D87D22">
        <w:rPr>
          <w:rFonts w:ascii="Helvetica" w:hAnsi="Helvetica" w:cs="Garamond"/>
          <w:szCs w:val="24"/>
        </w:rPr>
        <w:t xml:space="preserve">Training module/agenda </w:t>
      </w:r>
    </w:p>
    <w:p w14:paraId="13C8FBED" w14:textId="77777777" w:rsidR="00DC1E98" w:rsidRPr="00D87D22" w:rsidRDefault="00DC1E98" w:rsidP="009E3E05">
      <w:pPr>
        <w:widowControl w:val="0"/>
        <w:autoSpaceDE w:val="0"/>
        <w:autoSpaceDN w:val="0"/>
        <w:adjustRightInd w:val="0"/>
        <w:spacing w:after="0" w:line="41" w:lineRule="exact"/>
        <w:rPr>
          <w:rFonts w:ascii="Helvetica" w:hAnsi="Helvetica" w:cs="Symbol"/>
          <w:szCs w:val="24"/>
        </w:rPr>
      </w:pPr>
    </w:p>
    <w:p w14:paraId="20756B72" w14:textId="77777777" w:rsidR="00DC1E98" w:rsidRPr="00D87D22" w:rsidRDefault="007663A7" w:rsidP="009E3E05">
      <w:pPr>
        <w:widowControl w:val="0"/>
        <w:numPr>
          <w:ilvl w:val="0"/>
          <w:numId w:val="20"/>
        </w:numPr>
        <w:overflowPunct w:val="0"/>
        <w:autoSpaceDE w:val="0"/>
        <w:autoSpaceDN w:val="0"/>
        <w:adjustRightInd w:val="0"/>
        <w:spacing w:after="0" w:line="240" w:lineRule="auto"/>
        <w:jc w:val="both"/>
        <w:rPr>
          <w:rFonts w:ascii="Helvetica" w:hAnsi="Helvetica" w:cs="Symbol"/>
          <w:szCs w:val="24"/>
        </w:rPr>
      </w:pPr>
      <w:r w:rsidRPr="00D87D22">
        <w:rPr>
          <w:rFonts w:ascii="Helvetica" w:hAnsi="Helvetica" w:cs="Garamond"/>
          <w:szCs w:val="24"/>
        </w:rPr>
        <w:t xml:space="preserve">Training curriculum/coursework </w:t>
      </w:r>
    </w:p>
    <w:p w14:paraId="53A7BEAB" w14:textId="77777777" w:rsidR="00DC1E98" w:rsidRPr="00D87D22" w:rsidRDefault="00DC1E98" w:rsidP="009E3E05">
      <w:pPr>
        <w:widowControl w:val="0"/>
        <w:autoSpaceDE w:val="0"/>
        <w:autoSpaceDN w:val="0"/>
        <w:adjustRightInd w:val="0"/>
        <w:spacing w:after="0" w:line="41" w:lineRule="exact"/>
        <w:rPr>
          <w:rFonts w:ascii="Helvetica" w:hAnsi="Helvetica" w:cs="Symbol"/>
          <w:szCs w:val="24"/>
        </w:rPr>
      </w:pPr>
    </w:p>
    <w:p w14:paraId="654A802F" w14:textId="77777777" w:rsidR="00DC1E98" w:rsidRPr="00D87D22" w:rsidRDefault="007663A7" w:rsidP="009E3E05">
      <w:pPr>
        <w:widowControl w:val="0"/>
        <w:numPr>
          <w:ilvl w:val="0"/>
          <w:numId w:val="20"/>
        </w:numPr>
        <w:overflowPunct w:val="0"/>
        <w:autoSpaceDE w:val="0"/>
        <w:autoSpaceDN w:val="0"/>
        <w:adjustRightInd w:val="0"/>
        <w:spacing w:after="0" w:line="240" w:lineRule="auto"/>
        <w:jc w:val="both"/>
        <w:rPr>
          <w:rFonts w:ascii="Helvetica" w:hAnsi="Helvetica" w:cs="Symbol"/>
          <w:szCs w:val="24"/>
        </w:rPr>
      </w:pPr>
      <w:r w:rsidRPr="00D87D22">
        <w:rPr>
          <w:rFonts w:ascii="Helvetica" w:hAnsi="Helvetica" w:cs="Garamond"/>
          <w:szCs w:val="24"/>
        </w:rPr>
        <w:t xml:space="preserve">No Objection Certificate(s) (NOCs) from local government </w:t>
      </w:r>
    </w:p>
    <w:p w14:paraId="762471A6" w14:textId="77777777" w:rsidR="00DC1E98" w:rsidRPr="00D87D22" w:rsidRDefault="00DC1E98" w:rsidP="009E3E05">
      <w:pPr>
        <w:widowControl w:val="0"/>
        <w:autoSpaceDE w:val="0"/>
        <w:autoSpaceDN w:val="0"/>
        <w:adjustRightInd w:val="0"/>
        <w:spacing w:after="0" w:line="41" w:lineRule="exact"/>
        <w:rPr>
          <w:rFonts w:ascii="Helvetica" w:hAnsi="Helvetica" w:cs="Symbol"/>
          <w:szCs w:val="24"/>
        </w:rPr>
      </w:pPr>
    </w:p>
    <w:p w14:paraId="6F28E0B1" w14:textId="77777777" w:rsidR="00DC1E98" w:rsidRPr="00D87D22" w:rsidRDefault="007663A7" w:rsidP="009E3E05">
      <w:pPr>
        <w:widowControl w:val="0"/>
        <w:numPr>
          <w:ilvl w:val="0"/>
          <w:numId w:val="20"/>
        </w:numPr>
        <w:overflowPunct w:val="0"/>
        <w:autoSpaceDE w:val="0"/>
        <w:autoSpaceDN w:val="0"/>
        <w:adjustRightInd w:val="0"/>
        <w:spacing w:after="0" w:line="240" w:lineRule="auto"/>
        <w:jc w:val="both"/>
        <w:rPr>
          <w:rFonts w:ascii="Helvetica" w:hAnsi="Helvetica" w:cs="Symbol"/>
          <w:szCs w:val="24"/>
        </w:rPr>
      </w:pPr>
      <w:r w:rsidRPr="00D87D22">
        <w:rPr>
          <w:rFonts w:ascii="Helvetica" w:hAnsi="Helvetica" w:cs="Garamond"/>
          <w:szCs w:val="24"/>
        </w:rPr>
        <w:t xml:space="preserve">Letters of consent or MOUs from other organizations involved </w:t>
      </w:r>
    </w:p>
    <w:p w14:paraId="0E40DC04" w14:textId="77777777" w:rsidR="00DC1E98" w:rsidRPr="00D87D22" w:rsidRDefault="00DC1E98" w:rsidP="009E3E05">
      <w:pPr>
        <w:widowControl w:val="0"/>
        <w:autoSpaceDE w:val="0"/>
        <w:autoSpaceDN w:val="0"/>
        <w:adjustRightInd w:val="0"/>
        <w:spacing w:after="0" w:line="36" w:lineRule="exact"/>
        <w:rPr>
          <w:rFonts w:ascii="Helvetica" w:hAnsi="Helvetica" w:cs="Symbol"/>
          <w:szCs w:val="24"/>
        </w:rPr>
      </w:pPr>
    </w:p>
    <w:p w14:paraId="694546B7" w14:textId="77777777" w:rsidR="00DC1E98" w:rsidRPr="00D87D22" w:rsidRDefault="007663A7" w:rsidP="009E3E05">
      <w:pPr>
        <w:widowControl w:val="0"/>
        <w:numPr>
          <w:ilvl w:val="0"/>
          <w:numId w:val="20"/>
        </w:numPr>
        <w:overflowPunct w:val="0"/>
        <w:autoSpaceDE w:val="0"/>
        <w:autoSpaceDN w:val="0"/>
        <w:adjustRightInd w:val="0"/>
        <w:spacing w:after="0" w:line="240" w:lineRule="auto"/>
        <w:jc w:val="both"/>
        <w:rPr>
          <w:rFonts w:ascii="Helvetica" w:hAnsi="Helvetica" w:cs="Symbol"/>
          <w:szCs w:val="24"/>
        </w:rPr>
      </w:pPr>
      <w:r w:rsidRPr="00D87D22">
        <w:rPr>
          <w:rFonts w:ascii="Helvetica" w:hAnsi="Helvetica" w:cs="Garamond"/>
          <w:szCs w:val="24"/>
        </w:rPr>
        <w:t xml:space="preserve">Bio of trainers </w:t>
      </w:r>
    </w:p>
    <w:p w14:paraId="21B6BC57" w14:textId="77777777" w:rsidR="00DC1E98" w:rsidRPr="00D87D22" w:rsidRDefault="00DC1E98" w:rsidP="009E3E05">
      <w:pPr>
        <w:widowControl w:val="0"/>
        <w:autoSpaceDE w:val="0"/>
        <w:autoSpaceDN w:val="0"/>
        <w:adjustRightInd w:val="0"/>
        <w:spacing w:after="0" w:line="41" w:lineRule="exact"/>
        <w:rPr>
          <w:rFonts w:ascii="Helvetica" w:hAnsi="Helvetica" w:cs="Symbol"/>
          <w:szCs w:val="24"/>
        </w:rPr>
      </w:pPr>
    </w:p>
    <w:p w14:paraId="7A64119F" w14:textId="77777777" w:rsidR="00DC1E98" w:rsidRPr="00D87D22" w:rsidRDefault="007663A7" w:rsidP="009E3E05">
      <w:pPr>
        <w:widowControl w:val="0"/>
        <w:numPr>
          <w:ilvl w:val="0"/>
          <w:numId w:val="20"/>
        </w:numPr>
        <w:overflowPunct w:val="0"/>
        <w:autoSpaceDE w:val="0"/>
        <w:autoSpaceDN w:val="0"/>
        <w:adjustRightInd w:val="0"/>
        <w:spacing w:after="0" w:line="240" w:lineRule="auto"/>
        <w:jc w:val="both"/>
        <w:rPr>
          <w:rFonts w:ascii="Helvetica" w:hAnsi="Helvetica" w:cs="Symbol"/>
          <w:szCs w:val="24"/>
        </w:rPr>
      </w:pPr>
      <w:r w:rsidRPr="00D87D22">
        <w:rPr>
          <w:rFonts w:ascii="Helvetica" w:hAnsi="Helvetica" w:cs="Garamond"/>
          <w:szCs w:val="24"/>
        </w:rPr>
        <w:t xml:space="preserve">CVs of team members (key personnel) </w:t>
      </w:r>
    </w:p>
    <w:p w14:paraId="6C04ED8E" w14:textId="77777777" w:rsidR="00DC1E98" w:rsidRPr="00D87D22" w:rsidRDefault="00DC1E98" w:rsidP="009E3E05">
      <w:pPr>
        <w:widowControl w:val="0"/>
        <w:autoSpaceDE w:val="0"/>
        <w:autoSpaceDN w:val="0"/>
        <w:adjustRightInd w:val="0"/>
        <w:spacing w:after="0" w:line="41" w:lineRule="exact"/>
        <w:rPr>
          <w:rFonts w:ascii="Helvetica" w:hAnsi="Helvetica" w:cs="Symbol"/>
          <w:szCs w:val="24"/>
        </w:rPr>
      </w:pPr>
    </w:p>
    <w:p w14:paraId="141A56E7" w14:textId="77777777" w:rsidR="00DC1E98" w:rsidRPr="00D87D22" w:rsidRDefault="007663A7" w:rsidP="009E3E05">
      <w:pPr>
        <w:widowControl w:val="0"/>
        <w:numPr>
          <w:ilvl w:val="0"/>
          <w:numId w:val="20"/>
        </w:numPr>
        <w:overflowPunct w:val="0"/>
        <w:autoSpaceDE w:val="0"/>
        <w:autoSpaceDN w:val="0"/>
        <w:adjustRightInd w:val="0"/>
        <w:spacing w:after="0" w:line="240" w:lineRule="auto"/>
        <w:jc w:val="both"/>
        <w:rPr>
          <w:rFonts w:ascii="Helvetica" w:hAnsi="Helvetica" w:cs="Symbol"/>
          <w:szCs w:val="24"/>
        </w:rPr>
      </w:pPr>
      <w:r w:rsidRPr="00D87D22">
        <w:rPr>
          <w:rFonts w:ascii="Helvetica" w:hAnsi="Helvetica" w:cs="Garamond"/>
          <w:szCs w:val="24"/>
        </w:rPr>
        <w:t xml:space="preserve">Details of other partner organizations </w:t>
      </w:r>
    </w:p>
    <w:p w14:paraId="51848833" w14:textId="77777777" w:rsidR="00DC1E98" w:rsidRPr="00D87D22" w:rsidRDefault="00DC1E98">
      <w:pPr>
        <w:widowControl w:val="0"/>
        <w:autoSpaceDE w:val="0"/>
        <w:autoSpaceDN w:val="0"/>
        <w:adjustRightInd w:val="0"/>
        <w:spacing w:after="0" w:line="233" w:lineRule="exact"/>
        <w:rPr>
          <w:rFonts w:ascii="Helvetica" w:hAnsi="Helvetica" w:cs="Times New Roman"/>
          <w:szCs w:val="24"/>
        </w:rPr>
      </w:pPr>
    </w:p>
    <w:p w14:paraId="6469F3C7" w14:textId="77777777" w:rsidR="00DC1E98" w:rsidRPr="00D87D22" w:rsidRDefault="007663A7" w:rsidP="00415344">
      <w:pPr>
        <w:widowControl w:val="0"/>
        <w:tabs>
          <w:tab w:val="left" w:pos="8302"/>
        </w:tabs>
        <w:autoSpaceDE w:val="0"/>
        <w:autoSpaceDN w:val="0"/>
        <w:adjustRightInd w:val="0"/>
        <w:spacing w:after="0" w:line="240" w:lineRule="auto"/>
        <w:rPr>
          <w:rFonts w:ascii="Helvetica" w:hAnsi="Helvetica" w:cs="Times New Roman"/>
          <w:szCs w:val="24"/>
        </w:rPr>
      </w:pPr>
      <w:r w:rsidRPr="00D87D22">
        <w:rPr>
          <w:rFonts w:ascii="Helvetica" w:hAnsi="Helvetica" w:cs="Garamond"/>
          <w:szCs w:val="24"/>
        </w:rPr>
        <w:t xml:space="preserve">What should be a small grant project on </w:t>
      </w:r>
      <w:r w:rsidRPr="00D87D22">
        <w:rPr>
          <w:rFonts w:ascii="Helvetica" w:hAnsi="Helvetica" w:cs="Garamond"/>
          <w:b/>
          <w:szCs w:val="24"/>
        </w:rPr>
        <w:t>training workshop</w:t>
      </w:r>
      <w:r w:rsidRPr="00D87D22">
        <w:rPr>
          <w:rFonts w:ascii="Helvetica" w:hAnsi="Helvetica" w:cs="Garamond"/>
          <w:szCs w:val="24"/>
        </w:rPr>
        <w:t xml:space="preserve"> look like?</w:t>
      </w:r>
      <w:r w:rsidR="00415344" w:rsidRPr="00D87D22">
        <w:rPr>
          <w:rFonts w:ascii="Helvetica" w:hAnsi="Helvetica" w:cs="Garamond"/>
          <w:szCs w:val="24"/>
        </w:rPr>
        <w:tab/>
      </w:r>
    </w:p>
    <w:p w14:paraId="4FB9FEAC" w14:textId="77777777" w:rsidR="00DC1E98" w:rsidRPr="00D87D22" w:rsidRDefault="009E3E05">
      <w:pPr>
        <w:widowControl w:val="0"/>
        <w:autoSpaceDE w:val="0"/>
        <w:autoSpaceDN w:val="0"/>
        <w:adjustRightInd w:val="0"/>
        <w:spacing w:after="0" w:line="11" w:lineRule="exact"/>
        <w:rPr>
          <w:rFonts w:ascii="Helvetica" w:hAnsi="Helvetica" w:cs="Times New Roman"/>
          <w:szCs w:val="24"/>
        </w:rPr>
      </w:pPr>
      <w:r w:rsidRPr="00D87D22">
        <w:rPr>
          <w:rFonts w:ascii="Helvetica" w:hAnsi="Helvetica"/>
          <w:noProof/>
          <w:sz w:val="20"/>
        </w:rPr>
        <w:drawing>
          <wp:anchor distT="0" distB="0" distL="114300" distR="114300" simplePos="0" relativeHeight="251682816" behindDoc="1" locked="0" layoutInCell="0" allowOverlap="1" wp14:anchorId="0CAC3711" wp14:editId="45C93A5A">
            <wp:simplePos x="0" y="0"/>
            <wp:positionH relativeFrom="column">
              <wp:posOffset>-15875</wp:posOffset>
            </wp:positionH>
            <wp:positionV relativeFrom="paragraph">
              <wp:posOffset>-163195</wp:posOffset>
            </wp:positionV>
            <wp:extent cx="5980430" cy="170815"/>
            <wp:effectExtent l="0" t="0" r="1270"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80430" cy="170815"/>
                    </a:xfrm>
                    <a:prstGeom prst="rect">
                      <a:avLst/>
                    </a:prstGeom>
                    <a:noFill/>
                  </pic:spPr>
                </pic:pic>
              </a:graphicData>
            </a:graphic>
            <wp14:sizeRelH relativeFrom="page">
              <wp14:pctWidth>0</wp14:pctWidth>
            </wp14:sizeRelH>
            <wp14:sizeRelV relativeFrom="page">
              <wp14:pctHeight>0</wp14:pctHeight>
            </wp14:sizeRelV>
          </wp:anchor>
        </w:drawing>
      </w:r>
    </w:p>
    <w:p w14:paraId="2D6BDD1C" w14:textId="77777777" w:rsidR="00DC1E98" w:rsidRPr="00D87D22" w:rsidRDefault="007663A7">
      <w:pPr>
        <w:widowControl w:val="0"/>
        <w:overflowPunct w:val="0"/>
        <w:autoSpaceDE w:val="0"/>
        <w:autoSpaceDN w:val="0"/>
        <w:adjustRightInd w:val="0"/>
        <w:spacing w:after="0" w:line="238" w:lineRule="auto"/>
        <w:ind w:right="640"/>
        <w:rPr>
          <w:rFonts w:ascii="Helvetica" w:hAnsi="Helvetica" w:cs="Times New Roman"/>
          <w:szCs w:val="24"/>
        </w:rPr>
      </w:pPr>
      <w:r w:rsidRPr="00D87D22">
        <w:rPr>
          <w:rFonts w:ascii="Helvetica" w:hAnsi="Helvetica" w:cs="Garamond"/>
          <w:szCs w:val="24"/>
        </w:rPr>
        <w:t>Trainings should be focused on business development and entrepreneurial skills enhancement (marketability) instead of just equipment-based skill enhancement.</w:t>
      </w:r>
    </w:p>
    <w:p w14:paraId="1E0E3FBC" w14:textId="77777777" w:rsidR="00DC1E98" w:rsidRPr="00D87D22" w:rsidRDefault="00DC1E98">
      <w:pPr>
        <w:widowControl w:val="0"/>
        <w:autoSpaceDE w:val="0"/>
        <w:autoSpaceDN w:val="0"/>
        <w:adjustRightInd w:val="0"/>
        <w:spacing w:after="0" w:line="264" w:lineRule="exact"/>
        <w:rPr>
          <w:rFonts w:ascii="Helvetica" w:hAnsi="Helvetica" w:cs="Times New Roman"/>
          <w:szCs w:val="24"/>
        </w:rPr>
      </w:pPr>
    </w:p>
    <w:p w14:paraId="23AFCA7E" w14:textId="77777777" w:rsidR="00DC1E98" w:rsidRPr="00D87D22" w:rsidRDefault="007663A7" w:rsidP="00415344">
      <w:pPr>
        <w:widowControl w:val="0"/>
        <w:tabs>
          <w:tab w:val="left" w:pos="6787"/>
        </w:tabs>
        <w:autoSpaceDE w:val="0"/>
        <w:autoSpaceDN w:val="0"/>
        <w:adjustRightInd w:val="0"/>
        <w:spacing w:after="0" w:line="240" w:lineRule="auto"/>
        <w:rPr>
          <w:rFonts w:ascii="Helvetica" w:hAnsi="Helvetica" w:cs="Times New Roman"/>
          <w:szCs w:val="24"/>
        </w:rPr>
      </w:pPr>
      <w:r w:rsidRPr="00D87D22">
        <w:rPr>
          <w:rFonts w:ascii="Helvetica" w:hAnsi="Helvetica" w:cs="Garamond"/>
          <w:szCs w:val="24"/>
        </w:rPr>
        <w:t xml:space="preserve">How can I reduce my </w:t>
      </w:r>
      <w:r w:rsidRPr="00D87D22">
        <w:rPr>
          <w:rFonts w:ascii="Helvetica" w:hAnsi="Helvetica" w:cs="Garamond"/>
          <w:b/>
          <w:szCs w:val="24"/>
        </w:rPr>
        <w:t>budget cost</w:t>
      </w:r>
      <w:r w:rsidRPr="00D87D22">
        <w:rPr>
          <w:rFonts w:ascii="Helvetica" w:hAnsi="Helvetica" w:cs="Garamond"/>
          <w:szCs w:val="24"/>
        </w:rPr>
        <w:t xml:space="preserve"> on </w:t>
      </w:r>
      <w:r w:rsidRPr="00D87D22">
        <w:rPr>
          <w:rFonts w:ascii="Helvetica" w:hAnsi="Helvetica" w:cs="Garamond"/>
          <w:b/>
          <w:szCs w:val="24"/>
        </w:rPr>
        <w:t>venue</w:t>
      </w:r>
      <w:r w:rsidRPr="00D87D22">
        <w:rPr>
          <w:rFonts w:ascii="Helvetica" w:hAnsi="Helvetica" w:cs="Garamond"/>
          <w:szCs w:val="24"/>
        </w:rPr>
        <w:t>?</w:t>
      </w:r>
      <w:r w:rsidR="00415344" w:rsidRPr="00D87D22">
        <w:rPr>
          <w:rFonts w:ascii="Helvetica" w:hAnsi="Helvetica" w:cs="Garamond"/>
          <w:szCs w:val="24"/>
        </w:rPr>
        <w:tab/>
      </w:r>
    </w:p>
    <w:p w14:paraId="29F80A48" w14:textId="77777777" w:rsidR="00DC1E98" w:rsidRPr="00D87D22" w:rsidRDefault="009E3E05">
      <w:pPr>
        <w:widowControl w:val="0"/>
        <w:autoSpaceDE w:val="0"/>
        <w:autoSpaceDN w:val="0"/>
        <w:adjustRightInd w:val="0"/>
        <w:spacing w:after="0" w:line="11" w:lineRule="exact"/>
        <w:rPr>
          <w:rFonts w:ascii="Helvetica" w:hAnsi="Helvetica" w:cs="Times New Roman"/>
          <w:szCs w:val="24"/>
        </w:rPr>
      </w:pPr>
      <w:r w:rsidRPr="00D87D22">
        <w:rPr>
          <w:rFonts w:ascii="Helvetica" w:hAnsi="Helvetica"/>
          <w:noProof/>
          <w:sz w:val="20"/>
        </w:rPr>
        <w:drawing>
          <wp:anchor distT="0" distB="0" distL="114300" distR="114300" simplePos="0" relativeHeight="251683840" behindDoc="1" locked="0" layoutInCell="0" allowOverlap="1" wp14:anchorId="53D06ADB" wp14:editId="7DA03D6E">
            <wp:simplePos x="0" y="0"/>
            <wp:positionH relativeFrom="column">
              <wp:posOffset>-15875</wp:posOffset>
            </wp:positionH>
            <wp:positionV relativeFrom="paragraph">
              <wp:posOffset>-163195</wp:posOffset>
            </wp:positionV>
            <wp:extent cx="5980430" cy="170815"/>
            <wp:effectExtent l="0" t="0" r="127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80430" cy="170815"/>
                    </a:xfrm>
                    <a:prstGeom prst="rect">
                      <a:avLst/>
                    </a:prstGeom>
                    <a:noFill/>
                  </pic:spPr>
                </pic:pic>
              </a:graphicData>
            </a:graphic>
            <wp14:sizeRelH relativeFrom="page">
              <wp14:pctWidth>0</wp14:pctWidth>
            </wp14:sizeRelH>
            <wp14:sizeRelV relativeFrom="page">
              <wp14:pctHeight>0</wp14:pctHeight>
            </wp14:sizeRelV>
          </wp:anchor>
        </w:drawing>
      </w:r>
    </w:p>
    <w:p w14:paraId="2BAF4313" w14:textId="77777777" w:rsidR="00DC1E98" w:rsidRPr="00D87D22" w:rsidRDefault="007663A7">
      <w:pPr>
        <w:widowControl w:val="0"/>
        <w:overflowPunct w:val="0"/>
        <w:autoSpaceDE w:val="0"/>
        <w:autoSpaceDN w:val="0"/>
        <w:adjustRightInd w:val="0"/>
        <w:spacing w:after="0" w:line="240" w:lineRule="auto"/>
        <w:ind w:right="100"/>
        <w:rPr>
          <w:rFonts w:ascii="Helvetica" w:hAnsi="Helvetica" w:cs="Times New Roman"/>
          <w:szCs w:val="24"/>
        </w:rPr>
      </w:pPr>
      <w:r w:rsidRPr="00D87D22">
        <w:rPr>
          <w:rFonts w:ascii="Helvetica" w:hAnsi="Helvetica" w:cs="Garamond"/>
          <w:szCs w:val="24"/>
        </w:rPr>
        <w:t>You can talk to your university/organization administration for subsidized venue arrangement. You can also get in touch with your respective alumni coordinator who can connect your with senior faculty members (alumni) in this regard. Moreover, State-Department-funded Lincoln Corners or Helen Keller Centers can support alumni activities with minimal expense.</w:t>
      </w:r>
    </w:p>
    <w:p w14:paraId="7DACFE59" w14:textId="77777777" w:rsidR="00DC1E98" w:rsidRPr="00D87D22" w:rsidRDefault="00DC1E98">
      <w:pPr>
        <w:widowControl w:val="0"/>
        <w:autoSpaceDE w:val="0"/>
        <w:autoSpaceDN w:val="0"/>
        <w:adjustRightInd w:val="0"/>
        <w:spacing w:after="0" w:line="257" w:lineRule="exact"/>
        <w:rPr>
          <w:rFonts w:ascii="Helvetica" w:hAnsi="Helvetica" w:cs="Times New Roman"/>
          <w:szCs w:val="24"/>
        </w:rPr>
      </w:pPr>
    </w:p>
    <w:p w14:paraId="70A6A35A" w14:textId="77777777" w:rsidR="00DC1E98" w:rsidRPr="00D87D22" w:rsidRDefault="007663A7">
      <w:pPr>
        <w:widowControl w:val="0"/>
        <w:overflowPunct w:val="0"/>
        <w:autoSpaceDE w:val="0"/>
        <w:autoSpaceDN w:val="0"/>
        <w:adjustRightInd w:val="0"/>
        <w:spacing w:after="0" w:line="244" w:lineRule="auto"/>
        <w:rPr>
          <w:rFonts w:ascii="Helvetica" w:hAnsi="Helvetica" w:cs="Times New Roman"/>
          <w:szCs w:val="24"/>
        </w:rPr>
      </w:pPr>
      <w:r w:rsidRPr="00D87D22">
        <w:rPr>
          <w:rFonts w:ascii="Helvetica" w:hAnsi="Helvetica" w:cs="Garamond"/>
          <w:szCs w:val="24"/>
        </w:rPr>
        <w:t xml:space="preserve">What is the most pertinent information I need to provide with regard to the proposed </w:t>
      </w:r>
      <w:r w:rsidRPr="00D87D22">
        <w:rPr>
          <w:rFonts w:ascii="Helvetica" w:hAnsi="Helvetica" w:cs="Garamond"/>
          <w:b/>
          <w:szCs w:val="24"/>
        </w:rPr>
        <w:t>target audience</w:t>
      </w:r>
      <w:r w:rsidRPr="00D87D22">
        <w:rPr>
          <w:rFonts w:ascii="Helvetica" w:hAnsi="Helvetica" w:cs="Garamond"/>
          <w:szCs w:val="24"/>
        </w:rPr>
        <w:t>?</w:t>
      </w:r>
    </w:p>
    <w:p w14:paraId="43D599D3" w14:textId="77777777" w:rsidR="00DC1E98" w:rsidRPr="00D87D22" w:rsidRDefault="009E3E05">
      <w:pPr>
        <w:widowControl w:val="0"/>
        <w:autoSpaceDE w:val="0"/>
        <w:autoSpaceDN w:val="0"/>
        <w:adjustRightInd w:val="0"/>
        <w:spacing w:after="0" w:line="1" w:lineRule="exact"/>
        <w:rPr>
          <w:rFonts w:ascii="Helvetica" w:hAnsi="Helvetica" w:cs="Times New Roman"/>
          <w:szCs w:val="24"/>
        </w:rPr>
      </w:pPr>
      <w:r w:rsidRPr="00D87D22">
        <w:rPr>
          <w:rFonts w:ascii="Helvetica" w:hAnsi="Helvetica"/>
          <w:noProof/>
          <w:sz w:val="20"/>
        </w:rPr>
        <w:drawing>
          <wp:anchor distT="0" distB="0" distL="114300" distR="114300" simplePos="0" relativeHeight="251684864" behindDoc="1" locked="0" layoutInCell="0" allowOverlap="1" wp14:anchorId="0761980E" wp14:editId="46130490">
            <wp:simplePos x="0" y="0"/>
            <wp:positionH relativeFrom="column">
              <wp:posOffset>-15875</wp:posOffset>
            </wp:positionH>
            <wp:positionV relativeFrom="paragraph">
              <wp:posOffset>-340360</wp:posOffset>
            </wp:positionV>
            <wp:extent cx="5980430" cy="344170"/>
            <wp:effectExtent l="0" t="0" r="127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80430" cy="344170"/>
                    </a:xfrm>
                    <a:prstGeom prst="rect">
                      <a:avLst/>
                    </a:prstGeom>
                    <a:noFill/>
                  </pic:spPr>
                </pic:pic>
              </a:graphicData>
            </a:graphic>
            <wp14:sizeRelH relativeFrom="page">
              <wp14:pctWidth>0</wp14:pctWidth>
            </wp14:sizeRelH>
            <wp14:sizeRelV relativeFrom="page">
              <wp14:pctHeight>0</wp14:pctHeight>
            </wp14:sizeRelV>
          </wp:anchor>
        </w:drawing>
      </w:r>
    </w:p>
    <w:p w14:paraId="747AFD4E" w14:textId="77777777" w:rsidR="00DC1E98" w:rsidRPr="00D87D22" w:rsidRDefault="007663A7">
      <w:pPr>
        <w:widowControl w:val="0"/>
        <w:overflowPunct w:val="0"/>
        <w:autoSpaceDE w:val="0"/>
        <w:autoSpaceDN w:val="0"/>
        <w:adjustRightInd w:val="0"/>
        <w:spacing w:after="0" w:line="263" w:lineRule="auto"/>
        <w:ind w:right="120"/>
        <w:rPr>
          <w:rFonts w:ascii="Helvetica" w:hAnsi="Helvetica" w:cs="Times New Roman"/>
          <w:szCs w:val="24"/>
        </w:rPr>
      </w:pPr>
      <w:r w:rsidRPr="00D87D22">
        <w:rPr>
          <w:rFonts w:ascii="Helvetica" w:hAnsi="Helvetica" w:cs="Garamond"/>
          <w:szCs w:val="23"/>
        </w:rPr>
        <w:t>Proposals should clearly explain the selection criteria for your target audience e.g. students, widows, teachers etc. Also, mention the number of people you plan to select for your workshop/training.</w:t>
      </w:r>
    </w:p>
    <w:p w14:paraId="2D548862" w14:textId="77777777" w:rsidR="00DC1E98" w:rsidRPr="00D87D22" w:rsidRDefault="00DC1E98">
      <w:pPr>
        <w:widowControl w:val="0"/>
        <w:autoSpaceDE w:val="0"/>
        <w:autoSpaceDN w:val="0"/>
        <w:adjustRightInd w:val="0"/>
        <w:spacing w:after="0" w:line="232" w:lineRule="exact"/>
        <w:rPr>
          <w:rFonts w:ascii="Helvetica" w:hAnsi="Helvetica" w:cs="Times New Roman"/>
          <w:szCs w:val="24"/>
        </w:rPr>
      </w:pPr>
    </w:p>
    <w:p w14:paraId="1F00D293" w14:textId="77777777" w:rsidR="00DC1E98" w:rsidRPr="00D87D22" w:rsidRDefault="007663A7">
      <w:pPr>
        <w:widowControl w:val="0"/>
        <w:autoSpaceDE w:val="0"/>
        <w:autoSpaceDN w:val="0"/>
        <w:adjustRightInd w:val="0"/>
        <w:spacing w:after="0" w:line="240" w:lineRule="auto"/>
        <w:rPr>
          <w:rFonts w:ascii="Helvetica" w:hAnsi="Helvetica" w:cs="Times New Roman"/>
          <w:szCs w:val="24"/>
        </w:rPr>
      </w:pPr>
      <w:r w:rsidRPr="00D87D22">
        <w:rPr>
          <w:rFonts w:ascii="Helvetica" w:hAnsi="Helvetica" w:cs="Garamond"/>
          <w:szCs w:val="24"/>
        </w:rPr>
        <w:t xml:space="preserve">How important is the role of </w:t>
      </w:r>
      <w:r w:rsidRPr="00D87D22">
        <w:rPr>
          <w:rFonts w:ascii="Helvetica" w:hAnsi="Helvetica" w:cs="Garamond"/>
          <w:b/>
          <w:szCs w:val="24"/>
        </w:rPr>
        <w:t>senior alumni</w:t>
      </w:r>
      <w:r w:rsidRPr="00D87D22">
        <w:rPr>
          <w:rFonts w:ascii="Helvetica" w:hAnsi="Helvetica" w:cs="Garamond"/>
          <w:szCs w:val="24"/>
        </w:rPr>
        <w:t xml:space="preserve"> in a small grant project?</w:t>
      </w:r>
    </w:p>
    <w:p w14:paraId="7D9B0300" w14:textId="77777777" w:rsidR="00DC1E98" w:rsidRPr="00D87D22" w:rsidRDefault="009E3E05">
      <w:pPr>
        <w:widowControl w:val="0"/>
        <w:autoSpaceDE w:val="0"/>
        <w:autoSpaceDN w:val="0"/>
        <w:adjustRightInd w:val="0"/>
        <w:spacing w:after="0" w:line="11" w:lineRule="exact"/>
        <w:rPr>
          <w:rFonts w:ascii="Helvetica" w:hAnsi="Helvetica" w:cs="Times New Roman"/>
          <w:szCs w:val="24"/>
        </w:rPr>
      </w:pPr>
      <w:r w:rsidRPr="00D87D22">
        <w:rPr>
          <w:rFonts w:ascii="Helvetica" w:hAnsi="Helvetica"/>
          <w:noProof/>
          <w:sz w:val="20"/>
        </w:rPr>
        <w:drawing>
          <wp:anchor distT="0" distB="0" distL="114300" distR="114300" simplePos="0" relativeHeight="251685888" behindDoc="1" locked="0" layoutInCell="0" allowOverlap="1" wp14:anchorId="62A2D9FC" wp14:editId="1C9171F0">
            <wp:simplePos x="0" y="0"/>
            <wp:positionH relativeFrom="column">
              <wp:posOffset>-15875</wp:posOffset>
            </wp:positionH>
            <wp:positionV relativeFrom="paragraph">
              <wp:posOffset>-163195</wp:posOffset>
            </wp:positionV>
            <wp:extent cx="5980430" cy="173990"/>
            <wp:effectExtent l="0" t="0" r="127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BEBA8EAE-BF5A-486C-A8C5-ECC9F3942E4B}">
                          <a14:imgProps xmlns:a14="http://schemas.microsoft.com/office/drawing/2010/main">
                            <a14:imgLayer r:embed="rId2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80430" cy="173990"/>
                    </a:xfrm>
                    <a:prstGeom prst="rect">
                      <a:avLst/>
                    </a:prstGeom>
                    <a:noFill/>
                  </pic:spPr>
                </pic:pic>
              </a:graphicData>
            </a:graphic>
            <wp14:sizeRelH relativeFrom="page">
              <wp14:pctWidth>0</wp14:pctWidth>
            </wp14:sizeRelH>
            <wp14:sizeRelV relativeFrom="page">
              <wp14:pctHeight>0</wp14:pctHeight>
            </wp14:sizeRelV>
          </wp:anchor>
        </w:drawing>
      </w:r>
    </w:p>
    <w:p w14:paraId="3ECF20A5" w14:textId="77777777" w:rsidR="00DC1E98" w:rsidRPr="00D87D22" w:rsidRDefault="007663A7">
      <w:pPr>
        <w:widowControl w:val="0"/>
        <w:overflowPunct w:val="0"/>
        <w:autoSpaceDE w:val="0"/>
        <w:autoSpaceDN w:val="0"/>
        <w:adjustRightInd w:val="0"/>
        <w:spacing w:after="0" w:line="240" w:lineRule="auto"/>
        <w:ind w:right="260"/>
        <w:jc w:val="both"/>
        <w:rPr>
          <w:rFonts w:ascii="Helvetica" w:hAnsi="Helvetica" w:cs="Garamond"/>
          <w:szCs w:val="24"/>
        </w:rPr>
      </w:pPr>
      <w:r w:rsidRPr="00D87D22">
        <w:rPr>
          <w:rFonts w:ascii="Helvetica" w:hAnsi="Helvetica" w:cs="Garamond"/>
          <w:szCs w:val="24"/>
        </w:rPr>
        <w:t>Senior alumni can assist and guide you as a mentor on volunteer basis with regard to running your project effectively and efficiently. They can also volunteer as a trainer in your project hence saving you time and budget cost.</w:t>
      </w:r>
    </w:p>
    <w:p w14:paraId="2B242758" w14:textId="77777777" w:rsidR="00415344" w:rsidRPr="00D87D22" w:rsidRDefault="00415344">
      <w:pPr>
        <w:widowControl w:val="0"/>
        <w:overflowPunct w:val="0"/>
        <w:autoSpaceDE w:val="0"/>
        <w:autoSpaceDN w:val="0"/>
        <w:adjustRightInd w:val="0"/>
        <w:spacing w:after="0" w:line="240" w:lineRule="auto"/>
        <w:ind w:right="260"/>
        <w:jc w:val="both"/>
        <w:rPr>
          <w:rFonts w:ascii="Helvetica" w:hAnsi="Helvetica" w:cs="Times New Roman"/>
          <w:szCs w:val="24"/>
        </w:rPr>
      </w:pPr>
    </w:p>
    <w:p w14:paraId="250626CC" w14:textId="77777777" w:rsidR="00DC1E98" w:rsidRPr="00D87D22" w:rsidRDefault="007663A7" w:rsidP="00415344">
      <w:pPr>
        <w:widowControl w:val="0"/>
        <w:shd w:val="clear" w:color="auto" w:fill="D9D9D9" w:themeFill="background1" w:themeFillShade="D9"/>
        <w:autoSpaceDE w:val="0"/>
        <w:autoSpaceDN w:val="0"/>
        <w:adjustRightInd w:val="0"/>
        <w:spacing w:after="0" w:line="240" w:lineRule="auto"/>
        <w:rPr>
          <w:rFonts w:ascii="Helvetica" w:hAnsi="Helvetica" w:cs="Times New Roman"/>
          <w:szCs w:val="24"/>
        </w:rPr>
      </w:pPr>
      <w:r w:rsidRPr="00D87D22">
        <w:rPr>
          <w:rFonts w:ascii="Helvetica" w:hAnsi="Helvetica" w:cs="Garamond"/>
          <w:szCs w:val="24"/>
        </w:rPr>
        <w:t>Are cash prizes allowed under ASG program?</w:t>
      </w:r>
    </w:p>
    <w:p w14:paraId="780B330D" w14:textId="77777777" w:rsidR="00DC1E98" w:rsidRPr="00D87D22" w:rsidRDefault="007663A7">
      <w:pPr>
        <w:widowControl w:val="0"/>
        <w:overflowPunct w:val="0"/>
        <w:autoSpaceDE w:val="0"/>
        <w:autoSpaceDN w:val="0"/>
        <w:adjustRightInd w:val="0"/>
        <w:spacing w:after="0" w:line="242" w:lineRule="auto"/>
        <w:ind w:right="560"/>
        <w:rPr>
          <w:rFonts w:ascii="Helvetica" w:hAnsi="Helvetica" w:cs="Times New Roman"/>
          <w:szCs w:val="24"/>
        </w:rPr>
      </w:pPr>
      <w:r w:rsidRPr="00D87D22">
        <w:rPr>
          <w:rFonts w:ascii="Helvetica" w:hAnsi="Helvetica" w:cs="Garamond"/>
          <w:szCs w:val="24"/>
        </w:rPr>
        <w:t>No, cash prizes and donations are strictly prohibited. You can give certificates, shields or other stationery items to your winning participants as a token of appreciation.</w:t>
      </w:r>
    </w:p>
    <w:p w14:paraId="60B27CD8" w14:textId="77777777" w:rsidR="00DC1E98" w:rsidRPr="00D87D22" w:rsidRDefault="00DC1E98">
      <w:pPr>
        <w:widowControl w:val="0"/>
        <w:autoSpaceDE w:val="0"/>
        <w:autoSpaceDN w:val="0"/>
        <w:adjustRightInd w:val="0"/>
        <w:spacing w:after="0" w:line="255" w:lineRule="exact"/>
        <w:rPr>
          <w:rFonts w:ascii="Helvetica" w:hAnsi="Helvetica" w:cs="Times New Roman"/>
          <w:szCs w:val="24"/>
        </w:rPr>
      </w:pPr>
    </w:p>
    <w:p w14:paraId="3A6C65E0" w14:textId="77777777" w:rsidR="00DC1E98" w:rsidRPr="00D87D22" w:rsidRDefault="007663A7" w:rsidP="00415344">
      <w:pPr>
        <w:widowControl w:val="0"/>
        <w:tabs>
          <w:tab w:val="left" w:pos="7112"/>
        </w:tabs>
        <w:autoSpaceDE w:val="0"/>
        <w:autoSpaceDN w:val="0"/>
        <w:adjustRightInd w:val="0"/>
        <w:spacing w:after="0" w:line="240" w:lineRule="auto"/>
        <w:rPr>
          <w:rFonts w:ascii="Helvetica" w:hAnsi="Helvetica" w:cs="Times New Roman"/>
          <w:szCs w:val="24"/>
        </w:rPr>
      </w:pPr>
      <w:r w:rsidRPr="00D87D22">
        <w:rPr>
          <w:rFonts w:ascii="Helvetica" w:hAnsi="Helvetica" w:cs="Garamond"/>
          <w:szCs w:val="24"/>
        </w:rPr>
        <w:t>How important is submitting a CV with my application?</w:t>
      </w:r>
      <w:r w:rsidR="00415344" w:rsidRPr="00D87D22">
        <w:rPr>
          <w:rFonts w:ascii="Helvetica" w:hAnsi="Helvetica" w:cs="Garamond"/>
          <w:szCs w:val="24"/>
        </w:rPr>
        <w:tab/>
      </w:r>
    </w:p>
    <w:p w14:paraId="6B8D226E" w14:textId="77777777" w:rsidR="00DC1E98" w:rsidRPr="00D87D22" w:rsidRDefault="009E3E05">
      <w:pPr>
        <w:widowControl w:val="0"/>
        <w:autoSpaceDE w:val="0"/>
        <w:autoSpaceDN w:val="0"/>
        <w:adjustRightInd w:val="0"/>
        <w:spacing w:after="0" w:line="11" w:lineRule="exact"/>
        <w:rPr>
          <w:rFonts w:ascii="Helvetica" w:hAnsi="Helvetica" w:cs="Times New Roman"/>
          <w:szCs w:val="24"/>
        </w:rPr>
      </w:pPr>
      <w:r w:rsidRPr="00D87D22">
        <w:rPr>
          <w:rFonts w:ascii="Helvetica" w:hAnsi="Helvetica"/>
          <w:noProof/>
          <w:sz w:val="20"/>
        </w:rPr>
        <w:drawing>
          <wp:anchor distT="0" distB="0" distL="114300" distR="114300" simplePos="0" relativeHeight="251686912" behindDoc="1" locked="0" layoutInCell="0" allowOverlap="1" wp14:anchorId="12CCD26A" wp14:editId="56B0F842">
            <wp:simplePos x="0" y="0"/>
            <wp:positionH relativeFrom="column">
              <wp:posOffset>-15875</wp:posOffset>
            </wp:positionH>
            <wp:positionV relativeFrom="paragraph">
              <wp:posOffset>-163195</wp:posOffset>
            </wp:positionV>
            <wp:extent cx="5980430" cy="173990"/>
            <wp:effectExtent l="0" t="0" r="127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BEBA8EAE-BF5A-486C-A8C5-ECC9F3942E4B}">
                          <a14:imgProps xmlns:a14="http://schemas.microsoft.com/office/drawing/2010/main">
                            <a14:imgLayer r:embed="rId3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80430" cy="173990"/>
                    </a:xfrm>
                    <a:prstGeom prst="rect">
                      <a:avLst/>
                    </a:prstGeom>
                    <a:noFill/>
                  </pic:spPr>
                </pic:pic>
              </a:graphicData>
            </a:graphic>
            <wp14:sizeRelH relativeFrom="page">
              <wp14:pctWidth>0</wp14:pctWidth>
            </wp14:sizeRelH>
            <wp14:sizeRelV relativeFrom="page">
              <wp14:pctHeight>0</wp14:pctHeight>
            </wp14:sizeRelV>
          </wp:anchor>
        </w:drawing>
      </w:r>
    </w:p>
    <w:p w14:paraId="206ED0EC" w14:textId="77777777" w:rsidR="00DC1E98" w:rsidRPr="00D87D22" w:rsidRDefault="007663A7">
      <w:pPr>
        <w:widowControl w:val="0"/>
        <w:overflowPunct w:val="0"/>
        <w:autoSpaceDE w:val="0"/>
        <w:autoSpaceDN w:val="0"/>
        <w:adjustRightInd w:val="0"/>
        <w:spacing w:after="0" w:line="240" w:lineRule="auto"/>
        <w:ind w:right="220"/>
        <w:rPr>
          <w:rFonts w:ascii="Helvetica" w:hAnsi="Helvetica" w:cs="Times New Roman"/>
          <w:szCs w:val="24"/>
        </w:rPr>
      </w:pPr>
      <w:r w:rsidRPr="00D87D22">
        <w:rPr>
          <w:rFonts w:ascii="Helvetica" w:hAnsi="Helvetica" w:cs="Garamond"/>
          <w:szCs w:val="24"/>
        </w:rPr>
        <w:t>Submitting your CV along-with your grants application is extremely important and is beneficial for the ASG evaluation committee to assess your skills and expertise related to your academic and professional background.</w:t>
      </w:r>
    </w:p>
    <w:p w14:paraId="5651A40E" w14:textId="77777777" w:rsidR="00DC1E98" w:rsidRPr="00D87D22" w:rsidRDefault="00DC1E98">
      <w:pPr>
        <w:widowControl w:val="0"/>
        <w:autoSpaceDE w:val="0"/>
        <w:autoSpaceDN w:val="0"/>
        <w:adjustRightInd w:val="0"/>
        <w:spacing w:after="0" w:line="240" w:lineRule="auto"/>
        <w:rPr>
          <w:rFonts w:ascii="Helvetica" w:hAnsi="Helvetica" w:cs="Times New Roman"/>
          <w:szCs w:val="24"/>
        </w:rPr>
        <w:sectPr w:rsidR="00DC1E98" w:rsidRPr="00D87D22">
          <w:pgSz w:w="12240" w:h="15840"/>
          <w:pgMar w:top="627" w:right="1440" w:bottom="1440" w:left="1440" w:header="720" w:footer="720" w:gutter="0"/>
          <w:cols w:space="720" w:equalWidth="0">
            <w:col w:w="9360"/>
          </w:cols>
          <w:noEndnote/>
        </w:sectPr>
      </w:pPr>
    </w:p>
    <w:p w14:paraId="150FA161" w14:textId="77777777" w:rsidR="00DC1E98" w:rsidRPr="00D87D22" w:rsidRDefault="007663A7">
      <w:pPr>
        <w:widowControl w:val="0"/>
        <w:autoSpaceDE w:val="0"/>
        <w:autoSpaceDN w:val="0"/>
        <w:adjustRightInd w:val="0"/>
        <w:spacing w:after="0" w:line="240" w:lineRule="auto"/>
        <w:ind w:left="4020"/>
        <w:rPr>
          <w:rFonts w:ascii="Helvetica" w:hAnsi="Helvetica" w:cs="Times New Roman"/>
          <w:szCs w:val="24"/>
        </w:rPr>
      </w:pPr>
      <w:bookmarkStart w:id="5" w:name="page6"/>
      <w:bookmarkEnd w:id="5"/>
      <w:r w:rsidRPr="00D87D22">
        <w:rPr>
          <w:rFonts w:ascii="Helvetica" w:hAnsi="Helvetica" w:cs="Garamond"/>
          <w:b/>
          <w:bCs/>
          <w:szCs w:val="24"/>
        </w:rPr>
        <w:lastRenderedPageBreak/>
        <w:t>For Grantees</w:t>
      </w:r>
    </w:p>
    <w:p w14:paraId="13AEB61F" w14:textId="77777777" w:rsidR="00DC1E98" w:rsidRPr="00D87D22" w:rsidRDefault="009E3E05">
      <w:pPr>
        <w:widowControl w:val="0"/>
        <w:autoSpaceDE w:val="0"/>
        <w:autoSpaceDN w:val="0"/>
        <w:adjustRightInd w:val="0"/>
        <w:spacing w:after="0" w:line="268" w:lineRule="exact"/>
        <w:rPr>
          <w:rFonts w:ascii="Helvetica" w:hAnsi="Helvetica" w:cs="Times New Roman"/>
          <w:szCs w:val="24"/>
        </w:rPr>
      </w:pPr>
      <w:r w:rsidRPr="00D87D22">
        <w:rPr>
          <w:rFonts w:ascii="Helvetica" w:hAnsi="Helvetica"/>
          <w:noProof/>
          <w:sz w:val="20"/>
        </w:rPr>
        <w:drawing>
          <wp:anchor distT="0" distB="0" distL="114300" distR="114300" simplePos="0" relativeHeight="251687936" behindDoc="1" locked="0" layoutInCell="0" allowOverlap="1" wp14:anchorId="5E30EE51" wp14:editId="16337A50">
            <wp:simplePos x="0" y="0"/>
            <wp:positionH relativeFrom="column">
              <wp:posOffset>-15875</wp:posOffset>
            </wp:positionH>
            <wp:positionV relativeFrom="paragraph">
              <wp:posOffset>-163195</wp:posOffset>
            </wp:positionV>
            <wp:extent cx="5980430" cy="170815"/>
            <wp:effectExtent l="0" t="0" r="1270" b="6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0430" cy="170815"/>
                    </a:xfrm>
                    <a:prstGeom prst="rect">
                      <a:avLst/>
                    </a:prstGeom>
                    <a:noFill/>
                  </pic:spPr>
                </pic:pic>
              </a:graphicData>
            </a:graphic>
            <wp14:sizeRelH relativeFrom="page">
              <wp14:pctWidth>0</wp14:pctWidth>
            </wp14:sizeRelH>
            <wp14:sizeRelV relativeFrom="page">
              <wp14:pctHeight>0</wp14:pctHeight>
            </wp14:sizeRelV>
          </wp:anchor>
        </w:drawing>
      </w:r>
    </w:p>
    <w:p w14:paraId="308D795C" w14:textId="77777777" w:rsidR="00DC1E98" w:rsidRPr="00D87D22" w:rsidRDefault="007663A7">
      <w:pPr>
        <w:widowControl w:val="0"/>
        <w:autoSpaceDE w:val="0"/>
        <w:autoSpaceDN w:val="0"/>
        <w:adjustRightInd w:val="0"/>
        <w:spacing w:after="0" w:line="240" w:lineRule="auto"/>
        <w:rPr>
          <w:rFonts w:ascii="Helvetica" w:hAnsi="Helvetica" w:cs="Times New Roman"/>
          <w:szCs w:val="24"/>
        </w:rPr>
      </w:pPr>
      <w:r w:rsidRPr="00D87D22">
        <w:rPr>
          <w:rFonts w:ascii="Helvetica" w:hAnsi="Helvetica" w:cs="Garamond"/>
          <w:szCs w:val="24"/>
        </w:rPr>
        <w:t xml:space="preserve">Can alumni get </w:t>
      </w:r>
      <w:r w:rsidRPr="00D87D22">
        <w:rPr>
          <w:rFonts w:ascii="Helvetica" w:hAnsi="Helvetica" w:cs="Garamond"/>
          <w:b/>
          <w:bCs/>
          <w:szCs w:val="24"/>
        </w:rPr>
        <w:t>funding for new projects</w:t>
      </w:r>
      <w:r w:rsidRPr="00D87D22">
        <w:rPr>
          <w:rFonts w:ascii="Helvetica" w:hAnsi="Helvetica" w:cs="Garamond"/>
          <w:szCs w:val="24"/>
        </w:rPr>
        <w:t xml:space="preserve"> after the completion of an awarded project?</w:t>
      </w:r>
    </w:p>
    <w:p w14:paraId="3E759DCE" w14:textId="77777777" w:rsidR="00DC1E98" w:rsidRPr="00D87D22" w:rsidRDefault="009E3E05">
      <w:pPr>
        <w:widowControl w:val="0"/>
        <w:autoSpaceDE w:val="0"/>
        <w:autoSpaceDN w:val="0"/>
        <w:adjustRightInd w:val="0"/>
        <w:spacing w:after="0" w:line="11" w:lineRule="exact"/>
        <w:rPr>
          <w:rFonts w:ascii="Helvetica" w:hAnsi="Helvetica" w:cs="Times New Roman"/>
          <w:szCs w:val="24"/>
        </w:rPr>
      </w:pPr>
      <w:r w:rsidRPr="00D87D22">
        <w:rPr>
          <w:rFonts w:ascii="Helvetica" w:hAnsi="Helvetica"/>
          <w:noProof/>
          <w:sz w:val="20"/>
        </w:rPr>
        <w:drawing>
          <wp:anchor distT="0" distB="0" distL="114300" distR="114300" simplePos="0" relativeHeight="251688960" behindDoc="1" locked="0" layoutInCell="0" allowOverlap="1" wp14:anchorId="4FE7FD38" wp14:editId="11EA22FD">
            <wp:simplePos x="0" y="0"/>
            <wp:positionH relativeFrom="column">
              <wp:posOffset>-15875</wp:posOffset>
            </wp:positionH>
            <wp:positionV relativeFrom="paragraph">
              <wp:posOffset>-163195</wp:posOffset>
            </wp:positionV>
            <wp:extent cx="5980430" cy="170815"/>
            <wp:effectExtent l="0" t="0" r="1270" b="6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80430" cy="170815"/>
                    </a:xfrm>
                    <a:prstGeom prst="rect">
                      <a:avLst/>
                    </a:prstGeom>
                    <a:noFill/>
                  </pic:spPr>
                </pic:pic>
              </a:graphicData>
            </a:graphic>
            <wp14:sizeRelH relativeFrom="page">
              <wp14:pctWidth>0</wp14:pctWidth>
            </wp14:sizeRelH>
            <wp14:sizeRelV relativeFrom="page">
              <wp14:pctHeight>0</wp14:pctHeight>
            </wp14:sizeRelV>
          </wp:anchor>
        </w:drawing>
      </w:r>
    </w:p>
    <w:p w14:paraId="4133CA71" w14:textId="77777777" w:rsidR="00DC1E98" w:rsidRPr="00D87D22" w:rsidRDefault="007663A7">
      <w:pPr>
        <w:widowControl w:val="0"/>
        <w:overflowPunct w:val="0"/>
        <w:autoSpaceDE w:val="0"/>
        <w:autoSpaceDN w:val="0"/>
        <w:adjustRightInd w:val="0"/>
        <w:spacing w:after="0" w:line="242" w:lineRule="auto"/>
        <w:ind w:right="300"/>
        <w:rPr>
          <w:rFonts w:ascii="Helvetica" w:hAnsi="Helvetica" w:cs="Times New Roman"/>
          <w:szCs w:val="24"/>
        </w:rPr>
      </w:pPr>
      <w:r w:rsidRPr="00D87D22">
        <w:rPr>
          <w:rFonts w:ascii="Helvetica" w:hAnsi="Helvetica" w:cs="Garamond"/>
          <w:szCs w:val="24"/>
        </w:rPr>
        <w:t>Yes, but preference will be given to new applicants to maximize outreach of the program to other deserving communities.</w:t>
      </w:r>
    </w:p>
    <w:p w14:paraId="7AEA2C63" w14:textId="77777777" w:rsidR="00DC1E98" w:rsidRPr="00D87D22" w:rsidRDefault="00DC1E98">
      <w:pPr>
        <w:widowControl w:val="0"/>
        <w:autoSpaceDE w:val="0"/>
        <w:autoSpaceDN w:val="0"/>
        <w:adjustRightInd w:val="0"/>
        <w:spacing w:after="0" w:line="255" w:lineRule="exact"/>
        <w:rPr>
          <w:rFonts w:ascii="Helvetica" w:hAnsi="Helvetica" w:cs="Times New Roman"/>
          <w:szCs w:val="24"/>
        </w:rPr>
      </w:pPr>
    </w:p>
    <w:p w14:paraId="04B5BBEB" w14:textId="77777777" w:rsidR="00DC1E98" w:rsidRPr="00D87D22" w:rsidRDefault="007663A7">
      <w:pPr>
        <w:widowControl w:val="0"/>
        <w:overflowPunct w:val="0"/>
        <w:autoSpaceDE w:val="0"/>
        <w:autoSpaceDN w:val="0"/>
        <w:adjustRightInd w:val="0"/>
        <w:spacing w:after="0" w:line="245" w:lineRule="auto"/>
        <w:ind w:right="380"/>
        <w:rPr>
          <w:rFonts w:ascii="Helvetica" w:hAnsi="Helvetica" w:cs="Times New Roman"/>
          <w:szCs w:val="24"/>
        </w:rPr>
      </w:pPr>
      <w:r w:rsidRPr="00D87D22">
        <w:rPr>
          <w:rFonts w:ascii="Helvetica" w:hAnsi="Helvetica" w:cs="Garamond"/>
          <w:szCs w:val="24"/>
        </w:rPr>
        <w:t xml:space="preserve">What is </w:t>
      </w:r>
      <w:r w:rsidRPr="00D87D22">
        <w:rPr>
          <w:rFonts w:ascii="Helvetica" w:hAnsi="Helvetica" w:cs="Garamond"/>
          <w:b/>
          <w:bCs/>
          <w:szCs w:val="24"/>
        </w:rPr>
        <w:t>waiting period</w:t>
      </w:r>
      <w:r w:rsidRPr="00D87D22">
        <w:rPr>
          <w:rFonts w:ascii="Helvetica" w:hAnsi="Helvetica" w:cs="Garamond"/>
          <w:szCs w:val="24"/>
        </w:rPr>
        <w:t xml:space="preserve"> for a Grantee to re-apply for a new or ongoing small grants project? An applicant will have to wait until three (3) months after a successful project implementation to reapply for another grant.</w:t>
      </w:r>
    </w:p>
    <w:p w14:paraId="4AF6D3DA" w14:textId="77777777" w:rsidR="00DC1E98" w:rsidRPr="00D87D22" w:rsidRDefault="009E3E05">
      <w:pPr>
        <w:widowControl w:val="0"/>
        <w:autoSpaceDE w:val="0"/>
        <w:autoSpaceDN w:val="0"/>
        <w:adjustRightInd w:val="0"/>
        <w:spacing w:after="0" w:line="253" w:lineRule="exact"/>
        <w:rPr>
          <w:rFonts w:ascii="Helvetica" w:hAnsi="Helvetica" w:cs="Times New Roman"/>
          <w:szCs w:val="24"/>
        </w:rPr>
      </w:pPr>
      <w:r w:rsidRPr="00D87D22">
        <w:rPr>
          <w:rFonts w:ascii="Helvetica" w:hAnsi="Helvetica"/>
          <w:noProof/>
          <w:sz w:val="20"/>
        </w:rPr>
        <w:drawing>
          <wp:anchor distT="0" distB="0" distL="114300" distR="114300" simplePos="0" relativeHeight="251689984" behindDoc="1" locked="0" layoutInCell="0" allowOverlap="1" wp14:anchorId="5E4D0EFD" wp14:editId="4D44D9E6">
            <wp:simplePos x="0" y="0"/>
            <wp:positionH relativeFrom="column">
              <wp:posOffset>-15875</wp:posOffset>
            </wp:positionH>
            <wp:positionV relativeFrom="paragraph">
              <wp:posOffset>-516255</wp:posOffset>
            </wp:positionV>
            <wp:extent cx="5980430" cy="170815"/>
            <wp:effectExtent l="0" t="0" r="1270" b="6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80430" cy="170815"/>
                    </a:xfrm>
                    <a:prstGeom prst="rect">
                      <a:avLst/>
                    </a:prstGeom>
                    <a:noFill/>
                  </pic:spPr>
                </pic:pic>
              </a:graphicData>
            </a:graphic>
            <wp14:sizeRelH relativeFrom="page">
              <wp14:pctWidth>0</wp14:pctWidth>
            </wp14:sizeRelH>
            <wp14:sizeRelV relativeFrom="page">
              <wp14:pctHeight>0</wp14:pctHeight>
            </wp14:sizeRelV>
          </wp:anchor>
        </w:drawing>
      </w:r>
    </w:p>
    <w:p w14:paraId="7A2A35D9" w14:textId="77777777" w:rsidR="00DC1E98" w:rsidRPr="00D87D22" w:rsidRDefault="007663A7">
      <w:pPr>
        <w:widowControl w:val="0"/>
        <w:autoSpaceDE w:val="0"/>
        <w:autoSpaceDN w:val="0"/>
        <w:adjustRightInd w:val="0"/>
        <w:spacing w:after="0" w:line="240" w:lineRule="auto"/>
        <w:rPr>
          <w:rFonts w:ascii="Helvetica" w:hAnsi="Helvetica" w:cs="Times New Roman"/>
          <w:szCs w:val="24"/>
        </w:rPr>
      </w:pPr>
      <w:r w:rsidRPr="00D87D22">
        <w:rPr>
          <w:rFonts w:ascii="Helvetica" w:hAnsi="Helvetica" w:cs="Garamond"/>
          <w:szCs w:val="24"/>
        </w:rPr>
        <w:t xml:space="preserve">What are the </w:t>
      </w:r>
      <w:r w:rsidRPr="00D87D22">
        <w:rPr>
          <w:rFonts w:ascii="Helvetica" w:hAnsi="Helvetica" w:cs="Garamond"/>
          <w:b/>
          <w:bCs/>
          <w:szCs w:val="24"/>
        </w:rPr>
        <w:t>reporting requirements</w:t>
      </w:r>
      <w:r w:rsidRPr="00D87D22">
        <w:rPr>
          <w:rFonts w:ascii="Helvetica" w:hAnsi="Helvetica" w:cs="Garamond"/>
          <w:szCs w:val="24"/>
        </w:rPr>
        <w:t xml:space="preserve"> for the ASG?</w:t>
      </w:r>
    </w:p>
    <w:p w14:paraId="4060B600" w14:textId="77777777" w:rsidR="00DC1E98" w:rsidRPr="00D87D22" w:rsidRDefault="009E3E05">
      <w:pPr>
        <w:widowControl w:val="0"/>
        <w:autoSpaceDE w:val="0"/>
        <w:autoSpaceDN w:val="0"/>
        <w:adjustRightInd w:val="0"/>
        <w:spacing w:after="0" w:line="11" w:lineRule="exact"/>
        <w:rPr>
          <w:rFonts w:ascii="Helvetica" w:hAnsi="Helvetica" w:cs="Times New Roman"/>
          <w:szCs w:val="24"/>
        </w:rPr>
      </w:pPr>
      <w:r w:rsidRPr="00D87D22">
        <w:rPr>
          <w:rFonts w:ascii="Helvetica" w:hAnsi="Helvetica"/>
          <w:noProof/>
          <w:sz w:val="20"/>
        </w:rPr>
        <w:drawing>
          <wp:anchor distT="0" distB="0" distL="114300" distR="114300" simplePos="0" relativeHeight="251691008" behindDoc="1" locked="0" layoutInCell="0" allowOverlap="1" wp14:anchorId="65682C29" wp14:editId="68731867">
            <wp:simplePos x="0" y="0"/>
            <wp:positionH relativeFrom="column">
              <wp:posOffset>-15875</wp:posOffset>
            </wp:positionH>
            <wp:positionV relativeFrom="paragraph">
              <wp:posOffset>-163195</wp:posOffset>
            </wp:positionV>
            <wp:extent cx="5980430" cy="170815"/>
            <wp:effectExtent l="0" t="0" r="1270" b="6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80430" cy="170815"/>
                    </a:xfrm>
                    <a:prstGeom prst="rect">
                      <a:avLst/>
                    </a:prstGeom>
                    <a:noFill/>
                  </pic:spPr>
                </pic:pic>
              </a:graphicData>
            </a:graphic>
            <wp14:sizeRelH relativeFrom="page">
              <wp14:pctWidth>0</wp14:pctWidth>
            </wp14:sizeRelH>
            <wp14:sizeRelV relativeFrom="page">
              <wp14:pctHeight>0</wp14:pctHeight>
            </wp14:sizeRelV>
          </wp:anchor>
        </w:drawing>
      </w:r>
    </w:p>
    <w:p w14:paraId="5932F4B1" w14:textId="77777777" w:rsidR="00DC1E98" w:rsidRPr="00D87D22" w:rsidRDefault="007663A7">
      <w:pPr>
        <w:widowControl w:val="0"/>
        <w:overflowPunct w:val="0"/>
        <w:autoSpaceDE w:val="0"/>
        <w:autoSpaceDN w:val="0"/>
        <w:adjustRightInd w:val="0"/>
        <w:spacing w:after="0" w:line="240" w:lineRule="auto"/>
        <w:ind w:right="120"/>
        <w:rPr>
          <w:rFonts w:ascii="Helvetica" w:hAnsi="Helvetica" w:cs="Times New Roman"/>
          <w:szCs w:val="24"/>
        </w:rPr>
      </w:pPr>
      <w:r w:rsidRPr="00D87D22">
        <w:rPr>
          <w:rFonts w:ascii="Helvetica" w:hAnsi="Helvetica" w:cs="Garamond"/>
          <w:szCs w:val="24"/>
        </w:rPr>
        <w:t>After the award of a project, the Grantees will be required to submit provisional/final report(s) that must contain a narrative as well as financial elements. Project reports shall be submitted congruent to the duration of the Project. Sharing of reporting templates with alumni is subject to project proposal approval.</w:t>
      </w:r>
    </w:p>
    <w:p w14:paraId="12E20A36" w14:textId="77777777" w:rsidR="00DC1E98" w:rsidRPr="00D87D22" w:rsidRDefault="00DC1E98">
      <w:pPr>
        <w:widowControl w:val="0"/>
        <w:autoSpaceDE w:val="0"/>
        <w:autoSpaceDN w:val="0"/>
        <w:adjustRightInd w:val="0"/>
        <w:spacing w:after="0" w:line="262" w:lineRule="exact"/>
        <w:rPr>
          <w:rFonts w:ascii="Helvetica" w:hAnsi="Helvetica" w:cs="Times New Roman"/>
          <w:szCs w:val="24"/>
        </w:rPr>
      </w:pPr>
    </w:p>
    <w:p w14:paraId="04AE8047" w14:textId="77777777" w:rsidR="00DC1E98" w:rsidRPr="00D87D22" w:rsidRDefault="007663A7">
      <w:pPr>
        <w:widowControl w:val="0"/>
        <w:autoSpaceDE w:val="0"/>
        <w:autoSpaceDN w:val="0"/>
        <w:adjustRightInd w:val="0"/>
        <w:spacing w:after="0" w:line="240" w:lineRule="auto"/>
        <w:rPr>
          <w:rFonts w:ascii="Helvetica" w:hAnsi="Helvetica" w:cs="Times New Roman"/>
          <w:szCs w:val="24"/>
        </w:rPr>
      </w:pPr>
      <w:r w:rsidRPr="00D87D22">
        <w:rPr>
          <w:rFonts w:ascii="Helvetica" w:hAnsi="Helvetica" w:cs="Garamond"/>
          <w:szCs w:val="24"/>
        </w:rPr>
        <w:t xml:space="preserve">Will the </w:t>
      </w:r>
      <w:r w:rsidRPr="00D87D22">
        <w:rPr>
          <w:rFonts w:ascii="Helvetica" w:hAnsi="Helvetica" w:cs="Garamond"/>
          <w:b/>
          <w:bCs/>
          <w:szCs w:val="24"/>
        </w:rPr>
        <w:t>unused funds</w:t>
      </w:r>
      <w:r w:rsidRPr="00D87D22">
        <w:rPr>
          <w:rFonts w:ascii="Helvetica" w:hAnsi="Helvetica" w:cs="Garamond"/>
          <w:szCs w:val="24"/>
        </w:rPr>
        <w:t>, if any, be returned to ASG upon completion of a project?</w:t>
      </w:r>
    </w:p>
    <w:p w14:paraId="357BE249" w14:textId="77777777" w:rsidR="00DC1E98" w:rsidRPr="00D87D22" w:rsidRDefault="009E3E05">
      <w:pPr>
        <w:widowControl w:val="0"/>
        <w:autoSpaceDE w:val="0"/>
        <w:autoSpaceDN w:val="0"/>
        <w:adjustRightInd w:val="0"/>
        <w:spacing w:after="0" w:line="10" w:lineRule="exact"/>
        <w:rPr>
          <w:rFonts w:ascii="Helvetica" w:hAnsi="Helvetica" w:cs="Times New Roman"/>
          <w:szCs w:val="24"/>
        </w:rPr>
      </w:pPr>
      <w:r w:rsidRPr="00D87D22">
        <w:rPr>
          <w:rFonts w:ascii="Helvetica" w:hAnsi="Helvetica"/>
          <w:noProof/>
          <w:sz w:val="20"/>
        </w:rPr>
        <w:drawing>
          <wp:anchor distT="0" distB="0" distL="114300" distR="114300" simplePos="0" relativeHeight="251692032" behindDoc="1" locked="0" layoutInCell="0" allowOverlap="1" wp14:anchorId="227C1CC2" wp14:editId="0E680330">
            <wp:simplePos x="0" y="0"/>
            <wp:positionH relativeFrom="column">
              <wp:posOffset>-15875</wp:posOffset>
            </wp:positionH>
            <wp:positionV relativeFrom="paragraph">
              <wp:posOffset>-163195</wp:posOffset>
            </wp:positionV>
            <wp:extent cx="5980430" cy="170815"/>
            <wp:effectExtent l="0" t="0" r="1270" b="6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80430" cy="170815"/>
                    </a:xfrm>
                    <a:prstGeom prst="rect">
                      <a:avLst/>
                    </a:prstGeom>
                    <a:noFill/>
                  </pic:spPr>
                </pic:pic>
              </a:graphicData>
            </a:graphic>
            <wp14:sizeRelH relativeFrom="page">
              <wp14:pctWidth>0</wp14:pctWidth>
            </wp14:sizeRelH>
            <wp14:sizeRelV relativeFrom="page">
              <wp14:pctHeight>0</wp14:pctHeight>
            </wp14:sizeRelV>
          </wp:anchor>
        </w:drawing>
      </w:r>
    </w:p>
    <w:p w14:paraId="6CA4D0BA" w14:textId="77777777" w:rsidR="00DC1E98" w:rsidRPr="00D87D22" w:rsidRDefault="007663A7">
      <w:pPr>
        <w:widowControl w:val="0"/>
        <w:autoSpaceDE w:val="0"/>
        <w:autoSpaceDN w:val="0"/>
        <w:adjustRightInd w:val="0"/>
        <w:spacing w:after="0" w:line="240" w:lineRule="auto"/>
        <w:rPr>
          <w:rFonts w:ascii="Helvetica" w:hAnsi="Helvetica" w:cs="Times New Roman"/>
          <w:szCs w:val="24"/>
        </w:rPr>
      </w:pPr>
      <w:r w:rsidRPr="00D87D22">
        <w:rPr>
          <w:rFonts w:ascii="Helvetica" w:hAnsi="Helvetica" w:cs="Garamond"/>
          <w:szCs w:val="24"/>
        </w:rPr>
        <w:t>Yes. Any unused funds should be promptly returned to ASG upon the completion of a project.</w:t>
      </w:r>
    </w:p>
    <w:p w14:paraId="09E850FB" w14:textId="77777777" w:rsidR="00DC1E98" w:rsidRPr="00D87D22" w:rsidRDefault="00DC1E98">
      <w:pPr>
        <w:widowControl w:val="0"/>
        <w:autoSpaceDE w:val="0"/>
        <w:autoSpaceDN w:val="0"/>
        <w:adjustRightInd w:val="0"/>
        <w:spacing w:after="0" w:line="257" w:lineRule="exact"/>
        <w:rPr>
          <w:rFonts w:ascii="Helvetica" w:hAnsi="Helvetica" w:cs="Times New Roman"/>
          <w:szCs w:val="24"/>
        </w:rPr>
      </w:pPr>
    </w:p>
    <w:p w14:paraId="307765C1" w14:textId="77777777" w:rsidR="00DC1E98" w:rsidRPr="00D87D22" w:rsidRDefault="007663A7">
      <w:pPr>
        <w:widowControl w:val="0"/>
        <w:autoSpaceDE w:val="0"/>
        <w:autoSpaceDN w:val="0"/>
        <w:adjustRightInd w:val="0"/>
        <w:spacing w:after="0" w:line="240" w:lineRule="auto"/>
        <w:rPr>
          <w:rFonts w:ascii="Helvetica" w:hAnsi="Helvetica" w:cs="Times New Roman"/>
          <w:szCs w:val="24"/>
        </w:rPr>
      </w:pPr>
      <w:r w:rsidRPr="00D87D22">
        <w:rPr>
          <w:rFonts w:ascii="Helvetica" w:hAnsi="Helvetica" w:cs="Garamond"/>
          <w:szCs w:val="24"/>
        </w:rPr>
        <w:t xml:space="preserve">Will ASG </w:t>
      </w:r>
      <w:r w:rsidRPr="00D87D22">
        <w:rPr>
          <w:rFonts w:ascii="Helvetica" w:hAnsi="Helvetica" w:cs="Garamond"/>
          <w:b/>
          <w:bCs/>
          <w:szCs w:val="24"/>
        </w:rPr>
        <w:t>monitor</w:t>
      </w:r>
      <w:r w:rsidRPr="00D87D22">
        <w:rPr>
          <w:rFonts w:ascii="Helvetica" w:hAnsi="Helvetica" w:cs="Garamond"/>
          <w:szCs w:val="24"/>
        </w:rPr>
        <w:t xml:space="preserve"> the project implementation?</w:t>
      </w:r>
    </w:p>
    <w:p w14:paraId="6F877C45" w14:textId="77777777" w:rsidR="00DC1E98" w:rsidRPr="00D87D22" w:rsidRDefault="009E3E05">
      <w:pPr>
        <w:widowControl w:val="0"/>
        <w:autoSpaceDE w:val="0"/>
        <w:autoSpaceDN w:val="0"/>
        <w:adjustRightInd w:val="0"/>
        <w:spacing w:after="0" w:line="11" w:lineRule="exact"/>
        <w:rPr>
          <w:rFonts w:ascii="Helvetica" w:hAnsi="Helvetica" w:cs="Times New Roman"/>
          <w:szCs w:val="24"/>
        </w:rPr>
      </w:pPr>
      <w:r w:rsidRPr="00D87D22">
        <w:rPr>
          <w:rFonts w:ascii="Helvetica" w:hAnsi="Helvetica"/>
          <w:noProof/>
          <w:sz w:val="20"/>
        </w:rPr>
        <w:drawing>
          <wp:anchor distT="0" distB="0" distL="114300" distR="114300" simplePos="0" relativeHeight="251693056" behindDoc="1" locked="0" layoutInCell="0" allowOverlap="1" wp14:anchorId="474F1191" wp14:editId="3F61CC4E">
            <wp:simplePos x="0" y="0"/>
            <wp:positionH relativeFrom="column">
              <wp:posOffset>-15875</wp:posOffset>
            </wp:positionH>
            <wp:positionV relativeFrom="paragraph">
              <wp:posOffset>-163195</wp:posOffset>
            </wp:positionV>
            <wp:extent cx="5980430" cy="173990"/>
            <wp:effectExtent l="0" t="0" r="127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80430" cy="173990"/>
                    </a:xfrm>
                    <a:prstGeom prst="rect">
                      <a:avLst/>
                    </a:prstGeom>
                    <a:noFill/>
                  </pic:spPr>
                </pic:pic>
              </a:graphicData>
            </a:graphic>
            <wp14:sizeRelH relativeFrom="page">
              <wp14:pctWidth>0</wp14:pctWidth>
            </wp14:sizeRelH>
            <wp14:sizeRelV relativeFrom="page">
              <wp14:pctHeight>0</wp14:pctHeight>
            </wp14:sizeRelV>
          </wp:anchor>
        </w:drawing>
      </w:r>
    </w:p>
    <w:p w14:paraId="3BB75722" w14:textId="77777777" w:rsidR="00DC1E98" w:rsidRPr="00D87D22" w:rsidRDefault="007663A7">
      <w:pPr>
        <w:widowControl w:val="0"/>
        <w:autoSpaceDE w:val="0"/>
        <w:autoSpaceDN w:val="0"/>
        <w:adjustRightInd w:val="0"/>
        <w:spacing w:after="0" w:line="240" w:lineRule="auto"/>
        <w:rPr>
          <w:rFonts w:ascii="Helvetica" w:hAnsi="Helvetica" w:cs="Times New Roman"/>
          <w:szCs w:val="24"/>
        </w:rPr>
      </w:pPr>
      <w:r w:rsidRPr="00D87D22">
        <w:rPr>
          <w:rFonts w:ascii="Helvetica" w:hAnsi="Helvetica" w:cs="Garamond"/>
          <w:szCs w:val="24"/>
        </w:rPr>
        <w:t>Yes. Project monitoring will be carried out through:</w:t>
      </w:r>
    </w:p>
    <w:p w14:paraId="039674C5" w14:textId="77777777" w:rsidR="00DC1E98" w:rsidRPr="00D87D22" w:rsidRDefault="00DC1E98">
      <w:pPr>
        <w:widowControl w:val="0"/>
        <w:autoSpaceDE w:val="0"/>
        <w:autoSpaceDN w:val="0"/>
        <w:adjustRightInd w:val="0"/>
        <w:spacing w:after="0" w:line="2" w:lineRule="exact"/>
        <w:rPr>
          <w:rFonts w:ascii="Helvetica" w:hAnsi="Helvetica" w:cs="Times New Roman"/>
          <w:szCs w:val="24"/>
        </w:rPr>
      </w:pPr>
    </w:p>
    <w:p w14:paraId="3E0A4CA2" w14:textId="77777777" w:rsidR="00DC1E98" w:rsidRPr="00D87D22" w:rsidRDefault="007663A7" w:rsidP="009E3E05">
      <w:pPr>
        <w:widowControl w:val="0"/>
        <w:numPr>
          <w:ilvl w:val="0"/>
          <w:numId w:val="21"/>
        </w:numPr>
        <w:overflowPunct w:val="0"/>
        <w:autoSpaceDE w:val="0"/>
        <w:autoSpaceDN w:val="0"/>
        <w:adjustRightInd w:val="0"/>
        <w:spacing w:after="0" w:line="240" w:lineRule="auto"/>
        <w:jc w:val="both"/>
        <w:rPr>
          <w:rFonts w:ascii="Helvetica" w:hAnsi="Helvetica" w:cs="Symbol"/>
          <w:szCs w:val="24"/>
        </w:rPr>
      </w:pPr>
      <w:r w:rsidRPr="00D87D22">
        <w:rPr>
          <w:rFonts w:ascii="Helvetica" w:hAnsi="Helvetica" w:cs="Garamond"/>
          <w:szCs w:val="24"/>
        </w:rPr>
        <w:t xml:space="preserve">Progress reports by the Grantees </w:t>
      </w:r>
    </w:p>
    <w:p w14:paraId="2C2ABCFE" w14:textId="77777777" w:rsidR="00DC1E98" w:rsidRPr="00D87D22" w:rsidRDefault="00DC1E98" w:rsidP="009E3E05">
      <w:pPr>
        <w:widowControl w:val="0"/>
        <w:autoSpaceDE w:val="0"/>
        <w:autoSpaceDN w:val="0"/>
        <w:adjustRightInd w:val="0"/>
        <w:spacing w:after="0" w:line="7" w:lineRule="exact"/>
        <w:rPr>
          <w:rFonts w:ascii="Helvetica" w:hAnsi="Helvetica" w:cs="Symbol"/>
          <w:szCs w:val="24"/>
        </w:rPr>
      </w:pPr>
    </w:p>
    <w:p w14:paraId="7EA12374" w14:textId="77777777" w:rsidR="00DC1E98" w:rsidRPr="00D87D22" w:rsidRDefault="007663A7" w:rsidP="009E3E05">
      <w:pPr>
        <w:widowControl w:val="0"/>
        <w:numPr>
          <w:ilvl w:val="0"/>
          <w:numId w:val="21"/>
        </w:numPr>
        <w:overflowPunct w:val="0"/>
        <w:autoSpaceDE w:val="0"/>
        <w:autoSpaceDN w:val="0"/>
        <w:adjustRightInd w:val="0"/>
        <w:spacing w:after="0" w:line="232" w:lineRule="auto"/>
        <w:jc w:val="both"/>
        <w:rPr>
          <w:rFonts w:ascii="Helvetica" w:hAnsi="Helvetica" w:cs="Symbol"/>
          <w:szCs w:val="24"/>
        </w:rPr>
      </w:pPr>
      <w:r w:rsidRPr="00D87D22">
        <w:rPr>
          <w:rFonts w:ascii="Helvetica" w:hAnsi="Helvetica" w:cs="Garamond"/>
          <w:szCs w:val="24"/>
        </w:rPr>
        <w:t xml:space="preserve">Monitoring visits by ASG staff </w:t>
      </w:r>
    </w:p>
    <w:p w14:paraId="06DA086A" w14:textId="77777777" w:rsidR="00DC1E98" w:rsidRPr="00D87D22" w:rsidRDefault="00DC1E98">
      <w:pPr>
        <w:widowControl w:val="0"/>
        <w:autoSpaceDE w:val="0"/>
        <w:autoSpaceDN w:val="0"/>
        <w:adjustRightInd w:val="0"/>
        <w:spacing w:after="0" w:line="262" w:lineRule="exact"/>
        <w:rPr>
          <w:rFonts w:ascii="Helvetica" w:hAnsi="Helvetica" w:cs="Times New Roman"/>
          <w:szCs w:val="24"/>
        </w:rPr>
      </w:pPr>
    </w:p>
    <w:p w14:paraId="758173F1" w14:textId="77777777" w:rsidR="00DC1E98" w:rsidRPr="00D87D22" w:rsidRDefault="007663A7">
      <w:pPr>
        <w:widowControl w:val="0"/>
        <w:overflowPunct w:val="0"/>
        <w:autoSpaceDE w:val="0"/>
        <w:autoSpaceDN w:val="0"/>
        <w:adjustRightInd w:val="0"/>
        <w:spacing w:after="0" w:line="243" w:lineRule="auto"/>
        <w:ind w:right="260"/>
        <w:rPr>
          <w:rFonts w:ascii="Helvetica" w:hAnsi="Helvetica" w:cs="Times New Roman"/>
          <w:szCs w:val="24"/>
        </w:rPr>
      </w:pPr>
      <w:r w:rsidRPr="00D87D22">
        <w:rPr>
          <w:rFonts w:ascii="Helvetica" w:hAnsi="Helvetica" w:cs="Garamond"/>
          <w:szCs w:val="24"/>
        </w:rPr>
        <w:t>The purpose of such monitoring visits will be to assess the progress vis-à-vis agreed targets and to monitor the operational transparency, documentation and other obligations as envisaged in the Grant Agreement.</w:t>
      </w:r>
    </w:p>
    <w:p w14:paraId="0249CF8D" w14:textId="77777777" w:rsidR="00DC1E98" w:rsidRPr="00D87D22" w:rsidRDefault="00DC1E98">
      <w:pPr>
        <w:widowControl w:val="0"/>
        <w:autoSpaceDE w:val="0"/>
        <w:autoSpaceDN w:val="0"/>
        <w:adjustRightInd w:val="0"/>
        <w:spacing w:after="0" w:line="260" w:lineRule="exact"/>
        <w:rPr>
          <w:rFonts w:ascii="Helvetica" w:hAnsi="Helvetica" w:cs="Times New Roman"/>
          <w:szCs w:val="24"/>
        </w:rPr>
      </w:pPr>
    </w:p>
    <w:p w14:paraId="64AC1662" w14:textId="77777777" w:rsidR="00DC1E98" w:rsidRPr="00D87D22" w:rsidRDefault="007663A7">
      <w:pPr>
        <w:widowControl w:val="0"/>
        <w:autoSpaceDE w:val="0"/>
        <w:autoSpaceDN w:val="0"/>
        <w:adjustRightInd w:val="0"/>
        <w:spacing w:after="0" w:line="240" w:lineRule="auto"/>
        <w:rPr>
          <w:rFonts w:ascii="Helvetica" w:hAnsi="Helvetica" w:cs="Times New Roman"/>
          <w:szCs w:val="24"/>
        </w:rPr>
      </w:pPr>
      <w:r w:rsidRPr="00D87D22">
        <w:rPr>
          <w:rFonts w:ascii="Helvetica" w:hAnsi="Helvetica" w:cs="Garamond"/>
          <w:szCs w:val="24"/>
        </w:rPr>
        <w:t xml:space="preserve">Can the ASG funds be used for </w:t>
      </w:r>
      <w:r w:rsidRPr="00D87D22">
        <w:rPr>
          <w:rFonts w:ascii="Helvetica" w:hAnsi="Helvetica" w:cs="Garamond"/>
          <w:b/>
          <w:bCs/>
          <w:szCs w:val="24"/>
        </w:rPr>
        <w:t>other</w:t>
      </w:r>
      <w:r w:rsidRPr="00D87D22">
        <w:rPr>
          <w:rFonts w:ascii="Helvetica" w:hAnsi="Helvetica" w:cs="Garamond"/>
          <w:szCs w:val="24"/>
        </w:rPr>
        <w:t xml:space="preserve"> than approved project/activities?</w:t>
      </w:r>
    </w:p>
    <w:p w14:paraId="38E3965B" w14:textId="77777777" w:rsidR="00DC1E98" w:rsidRPr="00D87D22" w:rsidRDefault="009E3E05">
      <w:pPr>
        <w:widowControl w:val="0"/>
        <w:autoSpaceDE w:val="0"/>
        <w:autoSpaceDN w:val="0"/>
        <w:adjustRightInd w:val="0"/>
        <w:spacing w:after="0" w:line="10" w:lineRule="exact"/>
        <w:rPr>
          <w:rFonts w:ascii="Helvetica" w:hAnsi="Helvetica" w:cs="Times New Roman"/>
          <w:szCs w:val="24"/>
        </w:rPr>
      </w:pPr>
      <w:r w:rsidRPr="00D87D22">
        <w:rPr>
          <w:rFonts w:ascii="Helvetica" w:hAnsi="Helvetica"/>
          <w:noProof/>
          <w:sz w:val="20"/>
        </w:rPr>
        <w:drawing>
          <wp:anchor distT="0" distB="0" distL="114300" distR="114300" simplePos="0" relativeHeight="251694080" behindDoc="1" locked="0" layoutInCell="0" allowOverlap="1" wp14:anchorId="25E7A401" wp14:editId="428B81C5">
            <wp:simplePos x="0" y="0"/>
            <wp:positionH relativeFrom="column">
              <wp:posOffset>-15875</wp:posOffset>
            </wp:positionH>
            <wp:positionV relativeFrom="paragraph">
              <wp:posOffset>-163195</wp:posOffset>
            </wp:positionV>
            <wp:extent cx="5980430" cy="170815"/>
            <wp:effectExtent l="0" t="0" r="1270" b="6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80430" cy="170815"/>
                    </a:xfrm>
                    <a:prstGeom prst="rect">
                      <a:avLst/>
                    </a:prstGeom>
                    <a:noFill/>
                  </pic:spPr>
                </pic:pic>
              </a:graphicData>
            </a:graphic>
            <wp14:sizeRelH relativeFrom="page">
              <wp14:pctWidth>0</wp14:pctWidth>
            </wp14:sizeRelH>
            <wp14:sizeRelV relativeFrom="page">
              <wp14:pctHeight>0</wp14:pctHeight>
            </wp14:sizeRelV>
          </wp:anchor>
        </w:drawing>
      </w:r>
    </w:p>
    <w:p w14:paraId="0E0BE8FE" w14:textId="77777777" w:rsidR="00DC1E98" w:rsidRPr="00D87D22" w:rsidRDefault="007663A7">
      <w:pPr>
        <w:widowControl w:val="0"/>
        <w:autoSpaceDE w:val="0"/>
        <w:autoSpaceDN w:val="0"/>
        <w:adjustRightInd w:val="0"/>
        <w:spacing w:after="0" w:line="240" w:lineRule="auto"/>
        <w:rPr>
          <w:rFonts w:ascii="Helvetica" w:hAnsi="Helvetica" w:cs="Times New Roman"/>
          <w:szCs w:val="24"/>
        </w:rPr>
      </w:pPr>
      <w:r w:rsidRPr="00D87D22">
        <w:rPr>
          <w:rFonts w:ascii="Helvetica" w:hAnsi="Helvetica" w:cs="Garamond"/>
          <w:szCs w:val="24"/>
        </w:rPr>
        <w:t>No. The ASG funds cannot be used for any project/activities that have not been approved.</w:t>
      </w:r>
    </w:p>
    <w:p w14:paraId="79F61A22" w14:textId="77777777" w:rsidR="00DC1E98" w:rsidRPr="00D87D22" w:rsidRDefault="00DC1E98">
      <w:pPr>
        <w:widowControl w:val="0"/>
        <w:autoSpaceDE w:val="0"/>
        <w:autoSpaceDN w:val="0"/>
        <w:adjustRightInd w:val="0"/>
        <w:spacing w:after="0" w:line="262" w:lineRule="exact"/>
        <w:rPr>
          <w:rFonts w:ascii="Helvetica" w:hAnsi="Helvetica" w:cs="Times New Roman"/>
          <w:szCs w:val="24"/>
        </w:rPr>
      </w:pPr>
    </w:p>
    <w:p w14:paraId="71557D97" w14:textId="77777777" w:rsidR="00DC1E98" w:rsidRPr="00D87D22" w:rsidRDefault="007663A7">
      <w:pPr>
        <w:widowControl w:val="0"/>
        <w:overflowPunct w:val="0"/>
        <w:autoSpaceDE w:val="0"/>
        <w:autoSpaceDN w:val="0"/>
        <w:adjustRightInd w:val="0"/>
        <w:spacing w:after="0" w:line="244" w:lineRule="auto"/>
        <w:rPr>
          <w:rFonts w:ascii="Helvetica" w:hAnsi="Helvetica" w:cs="Times New Roman"/>
          <w:szCs w:val="24"/>
        </w:rPr>
      </w:pPr>
      <w:r w:rsidRPr="00D87D22">
        <w:rPr>
          <w:rFonts w:ascii="Helvetica" w:hAnsi="Helvetica" w:cs="Garamond"/>
          <w:szCs w:val="24"/>
        </w:rPr>
        <w:t xml:space="preserve">What are the </w:t>
      </w:r>
      <w:r w:rsidRPr="00D87D22">
        <w:rPr>
          <w:rFonts w:ascii="Helvetica" w:hAnsi="Helvetica" w:cs="Garamond"/>
          <w:b/>
          <w:bCs/>
          <w:szCs w:val="24"/>
        </w:rPr>
        <w:t>consequences of fraud/corruption/embezzlement/misappropriation</w:t>
      </w:r>
      <w:r w:rsidRPr="00D87D22">
        <w:rPr>
          <w:rFonts w:ascii="Helvetica" w:hAnsi="Helvetica" w:cs="Garamond"/>
          <w:szCs w:val="24"/>
        </w:rPr>
        <w:t xml:space="preserve"> of ASG funds by the Grantees?</w:t>
      </w:r>
    </w:p>
    <w:p w14:paraId="77BFF1C7" w14:textId="77777777" w:rsidR="00DC1E98" w:rsidRPr="00D87D22" w:rsidRDefault="009E3E05">
      <w:pPr>
        <w:widowControl w:val="0"/>
        <w:autoSpaceDE w:val="0"/>
        <w:autoSpaceDN w:val="0"/>
        <w:adjustRightInd w:val="0"/>
        <w:spacing w:after="0" w:line="1" w:lineRule="exact"/>
        <w:rPr>
          <w:rFonts w:ascii="Helvetica" w:hAnsi="Helvetica" w:cs="Times New Roman"/>
          <w:szCs w:val="24"/>
        </w:rPr>
      </w:pPr>
      <w:r w:rsidRPr="00D87D22">
        <w:rPr>
          <w:rFonts w:ascii="Helvetica" w:hAnsi="Helvetica"/>
          <w:noProof/>
          <w:sz w:val="20"/>
        </w:rPr>
        <w:drawing>
          <wp:anchor distT="0" distB="0" distL="114300" distR="114300" simplePos="0" relativeHeight="251695104" behindDoc="1" locked="0" layoutInCell="0" allowOverlap="1" wp14:anchorId="7CFE4060" wp14:editId="40F88C99">
            <wp:simplePos x="0" y="0"/>
            <wp:positionH relativeFrom="column">
              <wp:posOffset>-15875</wp:posOffset>
            </wp:positionH>
            <wp:positionV relativeFrom="paragraph">
              <wp:posOffset>-340360</wp:posOffset>
            </wp:positionV>
            <wp:extent cx="5980430" cy="341630"/>
            <wp:effectExtent l="0" t="0" r="1270" b="127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80430" cy="341630"/>
                    </a:xfrm>
                    <a:prstGeom prst="rect">
                      <a:avLst/>
                    </a:prstGeom>
                    <a:noFill/>
                  </pic:spPr>
                </pic:pic>
              </a:graphicData>
            </a:graphic>
            <wp14:sizeRelH relativeFrom="page">
              <wp14:pctWidth>0</wp14:pctWidth>
            </wp14:sizeRelH>
            <wp14:sizeRelV relativeFrom="page">
              <wp14:pctHeight>0</wp14:pctHeight>
            </wp14:sizeRelV>
          </wp:anchor>
        </w:drawing>
      </w:r>
    </w:p>
    <w:p w14:paraId="19AB5D1A" w14:textId="77777777" w:rsidR="00DC1E98" w:rsidRPr="00D87D22" w:rsidRDefault="007663A7">
      <w:pPr>
        <w:widowControl w:val="0"/>
        <w:overflowPunct w:val="0"/>
        <w:autoSpaceDE w:val="0"/>
        <w:autoSpaceDN w:val="0"/>
        <w:adjustRightInd w:val="0"/>
        <w:spacing w:after="0" w:line="238" w:lineRule="auto"/>
        <w:ind w:right="60"/>
        <w:rPr>
          <w:rFonts w:ascii="Helvetica" w:hAnsi="Helvetica" w:cs="Times New Roman"/>
          <w:szCs w:val="24"/>
        </w:rPr>
      </w:pPr>
      <w:r w:rsidRPr="00D87D22">
        <w:rPr>
          <w:rFonts w:ascii="Helvetica" w:hAnsi="Helvetica" w:cs="Garamond"/>
          <w:szCs w:val="24"/>
        </w:rPr>
        <w:t>In such cases, USEFP-PUAN will terminate the Grant Agreement and the Grantee will return all the disallowed costs. In addition, USEFP-PUAN may take other legal action as deemed appropriate.</w:t>
      </w:r>
    </w:p>
    <w:p w14:paraId="5E1F6105" w14:textId="77777777" w:rsidR="00DC1E98" w:rsidRPr="00D87D22" w:rsidRDefault="00DC1E98">
      <w:pPr>
        <w:widowControl w:val="0"/>
        <w:autoSpaceDE w:val="0"/>
        <w:autoSpaceDN w:val="0"/>
        <w:adjustRightInd w:val="0"/>
        <w:spacing w:after="0" w:line="267" w:lineRule="exact"/>
        <w:rPr>
          <w:rFonts w:ascii="Helvetica" w:hAnsi="Helvetica" w:cs="Times New Roman"/>
          <w:szCs w:val="24"/>
        </w:rPr>
      </w:pPr>
    </w:p>
    <w:p w14:paraId="74D9EDF5" w14:textId="77777777" w:rsidR="00DC1E98" w:rsidRPr="00D87D22" w:rsidRDefault="007663A7">
      <w:pPr>
        <w:widowControl w:val="0"/>
        <w:autoSpaceDE w:val="0"/>
        <w:autoSpaceDN w:val="0"/>
        <w:adjustRightInd w:val="0"/>
        <w:spacing w:after="0" w:line="240" w:lineRule="auto"/>
        <w:rPr>
          <w:rFonts w:ascii="Helvetica" w:hAnsi="Helvetica" w:cs="Times New Roman"/>
          <w:szCs w:val="24"/>
        </w:rPr>
      </w:pPr>
      <w:r w:rsidRPr="00D87D22">
        <w:rPr>
          <w:rFonts w:ascii="Helvetica" w:hAnsi="Helvetica" w:cs="Garamond"/>
          <w:bCs/>
          <w:sz w:val="20"/>
        </w:rPr>
        <w:t xml:space="preserve">If awarded a small grant, when could I expect to receive the </w:t>
      </w:r>
      <w:r w:rsidRPr="00D87D22">
        <w:rPr>
          <w:rFonts w:ascii="Helvetica" w:hAnsi="Helvetica" w:cs="Garamond"/>
          <w:b/>
          <w:bCs/>
          <w:sz w:val="20"/>
        </w:rPr>
        <w:t>funding</w:t>
      </w:r>
      <w:r w:rsidRPr="00D87D22">
        <w:rPr>
          <w:rFonts w:ascii="Helvetica" w:hAnsi="Helvetica" w:cs="Garamond"/>
          <w:bCs/>
          <w:sz w:val="20"/>
        </w:rPr>
        <w:t>?</w:t>
      </w:r>
    </w:p>
    <w:p w14:paraId="678AB47B" w14:textId="77777777" w:rsidR="00DC1E98" w:rsidRPr="00D87D22" w:rsidRDefault="009E3E05">
      <w:pPr>
        <w:widowControl w:val="0"/>
        <w:autoSpaceDE w:val="0"/>
        <w:autoSpaceDN w:val="0"/>
        <w:adjustRightInd w:val="0"/>
        <w:spacing w:after="0" w:line="1" w:lineRule="exact"/>
        <w:rPr>
          <w:rFonts w:ascii="Helvetica" w:hAnsi="Helvetica" w:cs="Times New Roman"/>
          <w:szCs w:val="24"/>
        </w:rPr>
      </w:pPr>
      <w:r w:rsidRPr="00D87D22">
        <w:rPr>
          <w:rFonts w:ascii="Helvetica" w:hAnsi="Helvetica"/>
          <w:noProof/>
          <w:sz w:val="20"/>
        </w:rPr>
        <w:drawing>
          <wp:anchor distT="0" distB="0" distL="114300" distR="114300" simplePos="0" relativeHeight="251696128" behindDoc="1" locked="0" layoutInCell="0" allowOverlap="1" wp14:anchorId="1A36AED0" wp14:editId="3EDD2440">
            <wp:simplePos x="0" y="0"/>
            <wp:positionH relativeFrom="column">
              <wp:posOffset>-15875</wp:posOffset>
            </wp:positionH>
            <wp:positionV relativeFrom="paragraph">
              <wp:posOffset>-151130</wp:posOffset>
            </wp:positionV>
            <wp:extent cx="5980430" cy="155575"/>
            <wp:effectExtent l="0" t="0" r="127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80430" cy="155575"/>
                    </a:xfrm>
                    <a:prstGeom prst="rect">
                      <a:avLst/>
                    </a:prstGeom>
                    <a:noFill/>
                  </pic:spPr>
                </pic:pic>
              </a:graphicData>
            </a:graphic>
            <wp14:sizeRelH relativeFrom="page">
              <wp14:pctWidth>0</wp14:pctWidth>
            </wp14:sizeRelH>
            <wp14:sizeRelV relativeFrom="page">
              <wp14:pctHeight>0</wp14:pctHeight>
            </wp14:sizeRelV>
          </wp:anchor>
        </w:drawing>
      </w:r>
    </w:p>
    <w:p w14:paraId="4F3AC2DA" w14:textId="5F1099AF" w:rsidR="00DC1E98" w:rsidRPr="00D87D22" w:rsidRDefault="007663A7">
      <w:pPr>
        <w:widowControl w:val="0"/>
        <w:overflowPunct w:val="0"/>
        <w:autoSpaceDE w:val="0"/>
        <w:autoSpaceDN w:val="0"/>
        <w:adjustRightInd w:val="0"/>
        <w:spacing w:after="0" w:line="246" w:lineRule="auto"/>
        <w:ind w:right="180"/>
        <w:rPr>
          <w:rFonts w:ascii="Helvetica" w:hAnsi="Helvetica" w:cs="Times New Roman"/>
          <w:szCs w:val="24"/>
        </w:rPr>
      </w:pPr>
      <w:r w:rsidRPr="00D87D22">
        <w:rPr>
          <w:rFonts w:ascii="Helvetica" w:hAnsi="Helvetica" w:cs="Garamond"/>
          <w:szCs w:val="24"/>
        </w:rPr>
        <w:t xml:space="preserve">After approval of the grant, it will take </w:t>
      </w:r>
      <w:r w:rsidR="00C20BB9">
        <w:rPr>
          <w:rFonts w:ascii="Helvetica" w:hAnsi="Helvetica" w:cs="Garamond"/>
          <w:szCs w:val="24"/>
        </w:rPr>
        <w:t>3-4</w:t>
      </w:r>
      <w:r w:rsidRPr="00D87D22">
        <w:rPr>
          <w:rFonts w:ascii="Helvetica" w:hAnsi="Helvetica" w:cs="Garamond"/>
          <w:szCs w:val="24"/>
        </w:rPr>
        <w:t xml:space="preserve"> week to disburse funds to a Grantee. The grant shall be disbursed in installment(s) in the amounts.</w:t>
      </w:r>
    </w:p>
    <w:p w14:paraId="1C51FBD1" w14:textId="77777777" w:rsidR="00DC1E98" w:rsidRPr="00D87D22" w:rsidRDefault="00DC1E98">
      <w:pPr>
        <w:widowControl w:val="0"/>
        <w:autoSpaceDE w:val="0"/>
        <w:autoSpaceDN w:val="0"/>
        <w:adjustRightInd w:val="0"/>
        <w:spacing w:after="0" w:line="251" w:lineRule="exact"/>
        <w:rPr>
          <w:rFonts w:ascii="Helvetica" w:hAnsi="Helvetica" w:cs="Times New Roman"/>
          <w:szCs w:val="24"/>
        </w:rPr>
      </w:pPr>
    </w:p>
    <w:p w14:paraId="10363381" w14:textId="77777777" w:rsidR="00DC1E98" w:rsidRPr="00D87D22" w:rsidRDefault="007663A7">
      <w:pPr>
        <w:widowControl w:val="0"/>
        <w:autoSpaceDE w:val="0"/>
        <w:autoSpaceDN w:val="0"/>
        <w:adjustRightInd w:val="0"/>
        <w:spacing w:after="0" w:line="240" w:lineRule="auto"/>
        <w:rPr>
          <w:rFonts w:ascii="Helvetica" w:hAnsi="Helvetica" w:cs="Times New Roman"/>
          <w:szCs w:val="24"/>
        </w:rPr>
      </w:pPr>
      <w:r w:rsidRPr="00D87D22">
        <w:rPr>
          <w:rFonts w:ascii="Helvetica" w:hAnsi="Helvetica" w:cs="Garamond"/>
          <w:szCs w:val="24"/>
        </w:rPr>
        <w:t xml:space="preserve">Can a Small Grant pay </w:t>
      </w:r>
      <w:r w:rsidRPr="00D87D22">
        <w:rPr>
          <w:rFonts w:ascii="Helvetica" w:hAnsi="Helvetica" w:cs="Garamond"/>
          <w:b/>
          <w:bCs/>
          <w:szCs w:val="24"/>
        </w:rPr>
        <w:t>salary</w:t>
      </w:r>
      <w:r w:rsidRPr="00D87D22">
        <w:rPr>
          <w:rFonts w:ascii="Helvetica" w:hAnsi="Helvetica" w:cs="Garamond"/>
          <w:szCs w:val="24"/>
        </w:rPr>
        <w:t xml:space="preserve"> for me and/or personnel involved?</w:t>
      </w:r>
    </w:p>
    <w:p w14:paraId="0A62A6A5" w14:textId="77777777" w:rsidR="00DC1E98" w:rsidRPr="00D87D22" w:rsidRDefault="009E3E05">
      <w:pPr>
        <w:widowControl w:val="0"/>
        <w:autoSpaceDE w:val="0"/>
        <w:autoSpaceDN w:val="0"/>
        <w:adjustRightInd w:val="0"/>
        <w:spacing w:after="0" w:line="10" w:lineRule="exact"/>
        <w:rPr>
          <w:rFonts w:ascii="Helvetica" w:hAnsi="Helvetica" w:cs="Times New Roman"/>
          <w:szCs w:val="24"/>
        </w:rPr>
      </w:pPr>
      <w:r w:rsidRPr="00D87D22">
        <w:rPr>
          <w:rFonts w:ascii="Helvetica" w:hAnsi="Helvetica"/>
          <w:noProof/>
          <w:sz w:val="20"/>
        </w:rPr>
        <w:drawing>
          <wp:anchor distT="0" distB="0" distL="114300" distR="114300" simplePos="0" relativeHeight="251697152" behindDoc="1" locked="0" layoutInCell="0" allowOverlap="1" wp14:anchorId="44C4780D" wp14:editId="403E6B88">
            <wp:simplePos x="0" y="0"/>
            <wp:positionH relativeFrom="column">
              <wp:posOffset>-15875</wp:posOffset>
            </wp:positionH>
            <wp:positionV relativeFrom="paragraph">
              <wp:posOffset>-163195</wp:posOffset>
            </wp:positionV>
            <wp:extent cx="5980430" cy="170815"/>
            <wp:effectExtent l="0" t="0" r="1270" b="6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80430" cy="170815"/>
                    </a:xfrm>
                    <a:prstGeom prst="rect">
                      <a:avLst/>
                    </a:prstGeom>
                    <a:noFill/>
                  </pic:spPr>
                </pic:pic>
              </a:graphicData>
            </a:graphic>
            <wp14:sizeRelH relativeFrom="page">
              <wp14:pctWidth>0</wp14:pctWidth>
            </wp14:sizeRelH>
            <wp14:sizeRelV relativeFrom="page">
              <wp14:pctHeight>0</wp14:pctHeight>
            </wp14:sizeRelV>
          </wp:anchor>
        </w:drawing>
      </w:r>
    </w:p>
    <w:p w14:paraId="059FC610" w14:textId="77777777" w:rsidR="00DC1E98" w:rsidRPr="00D87D22" w:rsidRDefault="007663A7">
      <w:pPr>
        <w:widowControl w:val="0"/>
        <w:autoSpaceDE w:val="0"/>
        <w:autoSpaceDN w:val="0"/>
        <w:adjustRightInd w:val="0"/>
        <w:spacing w:after="0" w:line="240" w:lineRule="auto"/>
        <w:rPr>
          <w:rFonts w:ascii="Helvetica" w:hAnsi="Helvetica" w:cs="Times New Roman"/>
          <w:szCs w:val="24"/>
        </w:rPr>
      </w:pPr>
      <w:r w:rsidRPr="00D87D22">
        <w:rPr>
          <w:rFonts w:ascii="Helvetica" w:hAnsi="Helvetica" w:cs="Garamond"/>
          <w:szCs w:val="24"/>
        </w:rPr>
        <w:t>No.  Salary costs are not allowable expenses.</w:t>
      </w:r>
    </w:p>
    <w:p w14:paraId="5D7DF72D" w14:textId="77777777" w:rsidR="00DC1E98" w:rsidRPr="00D87D22" w:rsidRDefault="00DC1E98">
      <w:pPr>
        <w:widowControl w:val="0"/>
        <w:autoSpaceDE w:val="0"/>
        <w:autoSpaceDN w:val="0"/>
        <w:adjustRightInd w:val="0"/>
        <w:spacing w:after="0" w:line="262" w:lineRule="exact"/>
        <w:rPr>
          <w:rFonts w:ascii="Helvetica" w:hAnsi="Helvetica" w:cs="Times New Roman"/>
          <w:szCs w:val="24"/>
        </w:rPr>
      </w:pPr>
    </w:p>
    <w:p w14:paraId="44806F5C" w14:textId="77777777" w:rsidR="00DC1E98" w:rsidRPr="00D87D22" w:rsidRDefault="007663A7">
      <w:pPr>
        <w:widowControl w:val="0"/>
        <w:autoSpaceDE w:val="0"/>
        <w:autoSpaceDN w:val="0"/>
        <w:adjustRightInd w:val="0"/>
        <w:spacing w:after="0" w:line="240" w:lineRule="auto"/>
        <w:rPr>
          <w:rFonts w:ascii="Helvetica" w:hAnsi="Helvetica" w:cs="Times New Roman"/>
          <w:szCs w:val="24"/>
        </w:rPr>
      </w:pPr>
      <w:r w:rsidRPr="00D87D22">
        <w:rPr>
          <w:rFonts w:ascii="Helvetica" w:hAnsi="Helvetica" w:cs="Garamond"/>
          <w:szCs w:val="24"/>
        </w:rPr>
        <w:t xml:space="preserve">What is ASG’s policy on the usage of </w:t>
      </w:r>
      <w:r w:rsidRPr="00D87D22">
        <w:rPr>
          <w:rFonts w:ascii="Helvetica" w:hAnsi="Helvetica" w:cs="Garamond"/>
          <w:b/>
          <w:szCs w:val="24"/>
        </w:rPr>
        <w:t>logo(s)</w:t>
      </w:r>
      <w:r w:rsidRPr="00D87D22">
        <w:rPr>
          <w:rFonts w:ascii="Helvetica" w:hAnsi="Helvetica" w:cs="Garamond"/>
          <w:szCs w:val="24"/>
        </w:rPr>
        <w:t xml:space="preserve"> during the promotion of a small grants project?</w:t>
      </w:r>
    </w:p>
    <w:p w14:paraId="0E3CF97C" w14:textId="77777777" w:rsidR="00DC1E98" w:rsidRPr="00D87D22" w:rsidRDefault="009E3E05">
      <w:pPr>
        <w:widowControl w:val="0"/>
        <w:autoSpaceDE w:val="0"/>
        <w:autoSpaceDN w:val="0"/>
        <w:adjustRightInd w:val="0"/>
        <w:spacing w:after="0" w:line="11" w:lineRule="exact"/>
        <w:rPr>
          <w:rFonts w:ascii="Helvetica" w:hAnsi="Helvetica" w:cs="Times New Roman"/>
          <w:szCs w:val="24"/>
        </w:rPr>
      </w:pPr>
      <w:r w:rsidRPr="00D87D22">
        <w:rPr>
          <w:rFonts w:ascii="Helvetica" w:hAnsi="Helvetica"/>
          <w:noProof/>
          <w:sz w:val="20"/>
        </w:rPr>
        <w:drawing>
          <wp:anchor distT="0" distB="0" distL="114300" distR="114300" simplePos="0" relativeHeight="251698176" behindDoc="1" locked="0" layoutInCell="0" allowOverlap="1" wp14:anchorId="35B00DF5" wp14:editId="3E1449C5">
            <wp:simplePos x="0" y="0"/>
            <wp:positionH relativeFrom="column">
              <wp:posOffset>-15875</wp:posOffset>
            </wp:positionH>
            <wp:positionV relativeFrom="paragraph">
              <wp:posOffset>-163195</wp:posOffset>
            </wp:positionV>
            <wp:extent cx="5980430" cy="170815"/>
            <wp:effectExtent l="0" t="0" r="1270" b="6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80430" cy="170815"/>
                    </a:xfrm>
                    <a:prstGeom prst="rect">
                      <a:avLst/>
                    </a:prstGeom>
                    <a:noFill/>
                  </pic:spPr>
                </pic:pic>
              </a:graphicData>
            </a:graphic>
            <wp14:sizeRelH relativeFrom="page">
              <wp14:pctWidth>0</wp14:pctWidth>
            </wp14:sizeRelH>
            <wp14:sizeRelV relativeFrom="page">
              <wp14:pctHeight>0</wp14:pctHeight>
            </wp14:sizeRelV>
          </wp:anchor>
        </w:drawing>
      </w:r>
    </w:p>
    <w:p w14:paraId="543BD473" w14:textId="77777777" w:rsidR="00DC1E98" w:rsidRPr="00D87D22" w:rsidRDefault="00C20D19">
      <w:pPr>
        <w:widowControl w:val="0"/>
        <w:overflowPunct w:val="0"/>
        <w:autoSpaceDE w:val="0"/>
        <w:autoSpaceDN w:val="0"/>
        <w:adjustRightInd w:val="0"/>
        <w:spacing w:after="0" w:line="239" w:lineRule="auto"/>
        <w:ind w:right="20"/>
        <w:rPr>
          <w:rFonts w:ascii="Helvetica" w:hAnsi="Helvetica" w:cs="Times New Roman"/>
          <w:szCs w:val="24"/>
        </w:rPr>
      </w:pPr>
      <w:r w:rsidRPr="00D87D22">
        <w:rPr>
          <w:rFonts w:ascii="Helvetica" w:hAnsi="Helvetica" w:cs="Garamond"/>
          <w:szCs w:val="24"/>
        </w:rPr>
        <w:t xml:space="preserve">For detailed branding guidelines, please visit http://www.pakusalumninetwork.com/grants/branding-guidelines/  </w:t>
      </w:r>
      <w:r w:rsidRPr="00D87D22">
        <w:rPr>
          <w:rFonts w:ascii="Helvetica" w:hAnsi="Helvetica" w:cs="Garamond"/>
          <w:szCs w:val="24"/>
        </w:rPr>
        <w:br/>
      </w:r>
      <w:r w:rsidRPr="00D87D22">
        <w:rPr>
          <w:rFonts w:ascii="Helvetica" w:hAnsi="Helvetica" w:cs="Garamond"/>
          <w:szCs w:val="24"/>
        </w:rPr>
        <w:br/>
        <w:t>I</w:t>
      </w:r>
      <w:r w:rsidR="007663A7" w:rsidRPr="00D87D22">
        <w:rPr>
          <w:rFonts w:ascii="Helvetica" w:hAnsi="Helvetica" w:cs="Garamond"/>
          <w:szCs w:val="24"/>
        </w:rPr>
        <w:t xml:space="preserve">t is compulsory that the alumni should take prior written consent from the U.S Embassy Islamabad, the U.S Consulates </w:t>
      </w:r>
      <w:r w:rsidRPr="00D87D22">
        <w:rPr>
          <w:rFonts w:ascii="Helvetica" w:hAnsi="Helvetica" w:cs="Garamond"/>
          <w:szCs w:val="24"/>
        </w:rPr>
        <w:t xml:space="preserve">and </w:t>
      </w:r>
      <w:r w:rsidR="007663A7" w:rsidRPr="00D87D22">
        <w:rPr>
          <w:rFonts w:ascii="Helvetica" w:hAnsi="Helvetica" w:cs="Garamond"/>
          <w:szCs w:val="24"/>
        </w:rPr>
        <w:t xml:space="preserve">the Pakistan-U.S Alumni Network’s office at USEFP, before the </w:t>
      </w:r>
      <w:r w:rsidRPr="00D87D22">
        <w:rPr>
          <w:rFonts w:ascii="Helvetica" w:hAnsi="Helvetica" w:cs="Garamond"/>
          <w:szCs w:val="24"/>
        </w:rPr>
        <w:t>publication of any promotional material</w:t>
      </w:r>
      <w:r w:rsidR="007663A7" w:rsidRPr="00D87D22">
        <w:rPr>
          <w:rFonts w:ascii="Helvetica" w:hAnsi="Helvetica" w:cs="Garamond"/>
          <w:szCs w:val="24"/>
        </w:rPr>
        <w:t>.</w:t>
      </w:r>
    </w:p>
    <w:p w14:paraId="165227C8" w14:textId="77777777" w:rsidR="00DC1E98" w:rsidRPr="00D87D22" w:rsidRDefault="00DC1E98">
      <w:pPr>
        <w:widowControl w:val="0"/>
        <w:autoSpaceDE w:val="0"/>
        <w:autoSpaceDN w:val="0"/>
        <w:adjustRightInd w:val="0"/>
        <w:spacing w:after="0" w:line="240" w:lineRule="auto"/>
        <w:rPr>
          <w:rFonts w:ascii="Helvetica" w:hAnsi="Helvetica" w:cs="Times New Roman"/>
          <w:szCs w:val="24"/>
        </w:rPr>
      </w:pPr>
    </w:p>
    <w:p w14:paraId="68CCDBA0" w14:textId="77777777" w:rsidR="009E3E05" w:rsidRPr="00D87D22" w:rsidRDefault="009E3E05" w:rsidP="009E3E05">
      <w:pPr>
        <w:shd w:val="clear" w:color="auto" w:fill="D9D9D9"/>
        <w:rPr>
          <w:rFonts w:ascii="Helvetica" w:hAnsi="Helvetica"/>
          <w:szCs w:val="24"/>
        </w:rPr>
      </w:pPr>
      <w:r w:rsidRPr="00D87D22">
        <w:rPr>
          <w:rFonts w:ascii="Helvetica" w:hAnsi="Helvetica"/>
          <w:bCs/>
          <w:szCs w:val="24"/>
        </w:rPr>
        <w:t xml:space="preserve">What information should I provide in section </w:t>
      </w:r>
      <w:r w:rsidRPr="00D87D22">
        <w:rPr>
          <w:rFonts w:ascii="Helvetica" w:hAnsi="Helvetica"/>
          <w:b/>
          <w:bCs/>
          <w:szCs w:val="24"/>
        </w:rPr>
        <w:t>2.11 Security Narrative</w:t>
      </w:r>
      <w:r w:rsidRPr="00D87D22">
        <w:rPr>
          <w:rFonts w:ascii="Helvetica" w:hAnsi="Helvetica"/>
          <w:bCs/>
          <w:szCs w:val="24"/>
        </w:rPr>
        <w:t xml:space="preserve">? </w:t>
      </w:r>
    </w:p>
    <w:p w14:paraId="16127D44" w14:textId="77777777" w:rsidR="009E3E05" w:rsidRPr="00D87D22" w:rsidRDefault="009E3E05" w:rsidP="009E3E05">
      <w:pPr>
        <w:jc w:val="both"/>
        <w:rPr>
          <w:rFonts w:ascii="Helvetica" w:hAnsi="Helvetica"/>
          <w:szCs w:val="24"/>
        </w:rPr>
      </w:pPr>
      <w:bookmarkStart w:id="6" w:name="page7"/>
      <w:bookmarkEnd w:id="6"/>
      <w:r w:rsidRPr="00D87D22">
        <w:rPr>
          <w:rFonts w:ascii="Helvetica" w:hAnsi="Helvetica"/>
          <w:szCs w:val="24"/>
        </w:rPr>
        <w:lastRenderedPageBreak/>
        <w:t>Based on your project description, note any particular security concerns with your event.  For instance, does it involve travel to high crime areas? Does it involve late night, overnight, or long-distance travel? Does the event address sensitive issues in your community? After describing any potential security concerns for alumni and participants, describe what steps you will take to address these concerns.  Will you advertise the event openly or only via invitation? Did you choose a venue that provides security guards and screens attendees?  Will you adjust your schedule to travel during the day? Does your budget include hiring additional security staff?  The committee prefers applications that show a clear consideration of security issues, and creative solutions to minimize any security risk.</w:t>
      </w:r>
    </w:p>
    <w:p w14:paraId="5E5C6202" w14:textId="77777777" w:rsidR="009E3E05" w:rsidRPr="00D87D22" w:rsidRDefault="009E3E05" w:rsidP="009E3E05">
      <w:pPr>
        <w:jc w:val="both"/>
        <w:rPr>
          <w:rFonts w:ascii="Helvetica" w:hAnsi="Helvetica"/>
          <w:szCs w:val="24"/>
        </w:rPr>
      </w:pPr>
    </w:p>
    <w:p w14:paraId="1928CB6F" w14:textId="77777777" w:rsidR="00FD21AE" w:rsidRPr="00D87D22" w:rsidRDefault="00FD21AE" w:rsidP="009E3E05">
      <w:pPr>
        <w:jc w:val="both"/>
        <w:rPr>
          <w:rFonts w:ascii="Helvetica" w:hAnsi="Helvetica"/>
          <w:szCs w:val="24"/>
        </w:rPr>
      </w:pPr>
    </w:p>
    <w:p w14:paraId="4D111998" w14:textId="77777777" w:rsidR="00FD21AE" w:rsidRPr="00D87D22" w:rsidRDefault="00FD21AE" w:rsidP="009E3E05">
      <w:pPr>
        <w:jc w:val="both"/>
        <w:rPr>
          <w:rFonts w:ascii="Helvetica" w:hAnsi="Helvetica"/>
          <w:szCs w:val="24"/>
        </w:rPr>
      </w:pPr>
    </w:p>
    <w:p w14:paraId="240FC5DF" w14:textId="77777777" w:rsidR="00FD21AE" w:rsidRPr="00D87D22" w:rsidRDefault="00FD21AE" w:rsidP="009E3E05">
      <w:pPr>
        <w:jc w:val="both"/>
        <w:rPr>
          <w:rFonts w:ascii="Helvetica" w:hAnsi="Helvetica"/>
          <w:szCs w:val="24"/>
        </w:rPr>
      </w:pPr>
    </w:p>
    <w:p w14:paraId="0C26B3D6" w14:textId="77777777" w:rsidR="009E3E05" w:rsidRPr="00D87D22" w:rsidRDefault="009E3E05" w:rsidP="009E3E05">
      <w:pPr>
        <w:jc w:val="both"/>
        <w:rPr>
          <w:rFonts w:ascii="Helvetica" w:hAnsi="Helvetica"/>
          <w:szCs w:val="24"/>
        </w:rPr>
      </w:pPr>
    </w:p>
    <w:p w14:paraId="43CDD895" w14:textId="77777777" w:rsidR="009E3E05" w:rsidRPr="00D87D22" w:rsidRDefault="009E3E05" w:rsidP="009E3E05">
      <w:pPr>
        <w:jc w:val="both"/>
        <w:rPr>
          <w:rFonts w:ascii="Helvetica" w:hAnsi="Helvetica"/>
          <w:szCs w:val="24"/>
        </w:rPr>
      </w:pPr>
    </w:p>
    <w:p w14:paraId="4AFA9CAD" w14:textId="77777777" w:rsidR="009E3E05" w:rsidRPr="00D87D22" w:rsidRDefault="009E3E05" w:rsidP="009E3E05">
      <w:pPr>
        <w:jc w:val="both"/>
        <w:rPr>
          <w:rFonts w:ascii="Helvetica" w:hAnsi="Helvetica"/>
          <w:szCs w:val="24"/>
        </w:rPr>
      </w:pPr>
    </w:p>
    <w:p w14:paraId="0B597CCE" w14:textId="77777777" w:rsidR="009E3E05" w:rsidRPr="00D87D22" w:rsidRDefault="009E3E05" w:rsidP="009E3E05">
      <w:pPr>
        <w:jc w:val="both"/>
        <w:rPr>
          <w:rFonts w:ascii="Helvetica" w:hAnsi="Helvetica"/>
          <w:szCs w:val="24"/>
        </w:rPr>
      </w:pPr>
    </w:p>
    <w:p w14:paraId="0315AA28" w14:textId="77777777" w:rsidR="009E3E05" w:rsidRPr="00D87D22" w:rsidRDefault="009E3E05" w:rsidP="009E3E05">
      <w:pPr>
        <w:jc w:val="both"/>
        <w:rPr>
          <w:rFonts w:ascii="Helvetica" w:hAnsi="Helvetica"/>
          <w:szCs w:val="24"/>
        </w:rPr>
      </w:pPr>
    </w:p>
    <w:p w14:paraId="712D604C" w14:textId="77777777" w:rsidR="009E3E05" w:rsidRPr="00D87D22" w:rsidRDefault="009E3E05" w:rsidP="009E3E05">
      <w:pPr>
        <w:jc w:val="both"/>
        <w:rPr>
          <w:rFonts w:ascii="Helvetica" w:hAnsi="Helvetica"/>
          <w:szCs w:val="24"/>
        </w:rPr>
      </w:pPr>
    </w:p>
    <w:p w14:paraId="74D44469" w14:textId="77777777" w:rsidR="009E3E05" w:rsidRPr="00D87D22" w:rsidRDefault="009E3E05" w:rsidP="009E3E05">
      <w:pPr>
        <w:jc w:val="both"/>
        <w:rPr>
          <w:rFonts w:ascii="Helvetica" w:hAnsi="Helvetica"/>
          <w:szCs w:val="24"/>
        </w:rPr>
      </w:pPr>
    </w:p>
    <w:p w14:paraId="0E516A35" w14:textId="77777777" w:rsidR="009E3E05" w:rsidRPr="00D87D22" w:rsidRDefault="009E3E05" w:rsidP="009E3E05">
      <w:pPr>
        <w:jc w:val="both"/>
        <w:rPr>
          <w:rFonts w:ascii="Helvetica" w:hAnsi="Helvetica"/>
          <w:szCs w:val="24"/>
        </w:rPr>
      </w:pPr>
    </w:p>
    <w:p w14:paraId="646422AE" w14:textId="77777777" w:rsidR="009E3E05" w:rsidRPr="00D87D22" w:rsidRDefault="009E3E05" w:rsidP="009E3E05">
      <w:pPr>
        <w:jc w:val="both"/>
        <w:rPr>
          <w:rFonts w:ascii="Helvetica" w:hAnsi="Helvetica"/>
          <w:szCs w:val="24"/>
        </w:rPr>
      </w:pPr>
    </w:p>
    <w:p w14:paraId="70936C96" w14:textId="77777777" w:rsidR="009E3E05" w:rsidRPr="00D87D22" w:rsidRDefault="009E3E05" w:rsidP="009E3E05">
      <w:pPr>
        <w:jc w:val="both"/>
        <w:rPr>
          <w:rFonts w:ascii="Helvetica" w:hAnsi="Helvetica"/>
          <w:szCs w:val="24"/>
        </w:rPr>
      </w:pPr>
    </w:p>
    <w:p w14:paraId="62B9AE9A" w14:textId="77777777" w:rsidR="009E3E05" w:rsidRPr="00D87D22" w:rsidRDefault="009E3E05" w:rsidP="009E3E05">
      <w:pPr>
        <w:jc w:val="both"/>
        <w:rPr>
          <w:rFonts w:ascii="Helvetica" w:hAnsi="Helvetica"/>
          <w:szCs w:val="24"/>
        </w:rPr>
      </w:pPr>
    </w:p>
    <w:p w14:paraId="086C2A62" w14:textId="77777777" w:rsidR="009E3E05" w:rsidRPr="00D87D22" w:rsidRDefault="009E3E05" w:rsidP="009E3E05">
      <w:pPr>
        <w:jc w:val="both"/>
        <w:rPr>
          <w:rFonts w:ascii="Helvetica" w:hAnsi="Helvetica"/>
          <w:szCs w:val="24"/>
        </w:rPr>
      </w:pPr>
    </w:p>
    <w:p w14:paraId="38A29C50" w14:textId="77777777" w:rsidR="009E3E05" w:rsidRDefault="009E3E05" w:rsidP="009E3E05">
      <w:pPr>
        <w:jc w:val="both"/>
        <w:rPr>
          <w:rFonts w:ascii="Helvetica" w:hAnsi="Helvetica"/>
          <w:szCs w:val="24"/>
        </w:rPr>
      </w:pPr>
    </w:p>
    <w:p w14:paraId="51537111" w14:textId="77777777" w:rsidR="00D87D22" w:rsidRDefault="00D87D22" w:rsidP="009E3E05">
      <w:pPr>
        <w:jc w:val="both"/>
        <w:rPr>
          <w:rFonts w:ascii="Helvetica" w:hAnsi="Helvetica"/>
          <w:szCs w:val="24"/>
        </w:rPr>
      </w:pPr>
    </w:p>
    <w:p w14:paraId="0925885F" w14:textId="77777777" w:rsidR="00D87D22" w:rsidRDefault="00D87D22" w:rsidP="009E3E05">
      <w:pPr>
        <w:jc w:val="both"/>
        <w:rPr>
          <w:rFonts w:ascii="Helvetica" w:hAnsi="Helvetica"/>
          <w:szCs w:val="24"/>
        </w:rPr>
      </w:pPr>
    </w:p>
    <w:p w14:paraId="7FED6D43" w14:textId="77777777" w:rsidR="00D87D22" w:rsidRDefault="00D87D22" w:rsidP="009E3E05">
      <w:pPr>
        <w:jc w:val="both"/>
        <w:rPr>
          <w:rFonts w:ascii="Helvetica" w:hAnsi="Helvetica"/>
          <w:szCs w:val="24"/>
        </w:rPr>
      </w:pPr>
    </w:p>
    <w:p w14:paraId="5285B1DA" w14:textId="77777777" w:rsidR="00D87D22" w:rsidRDefault="00D87D22" w:rsidP="009E3E05">
      <w:pPr>
        <w:jc w:val="both"/>
        <w:rPr>
          <w:rFonts w:ascii="Helvetica" w:hAnsi="Helvetica"/>
          <w:szCs w:val="24"/>
        </w:rPr>
      </w:pPr>
    </w:p>
    <w:p w14:paraId="6E04E49D" w14:textId="77777777" w:rsidR="00D87D22" w:rsidRDefault="00D87D22" w:rsidP="009E3E05">
      <w:pPr>
        <w:jc w:val="both"/>
        <w:rPr>
          <w:rFonts w:ascii="Helvetica" w:hAnsi="Helvetica"/>
          <w:szCs w:val="24"/>
        </w:rPr>
      </w:pPr>
    </w:p>
    <w:p w14:paraId="4CC354DE" w14:textId="77777777" w:rsidR="00D87D22" w:rsidRDefault="00D87D22" w:rsidP="009E3E05">
      <w:pPr>
        <w:jc w:val="both"/>
        <w:rPr>
          <w:rFonts w:ascii="Helvetica" w:hAnsi="Helvetica"/>
          <w:szCs w:val="24"/>
        </w:rPr>
      </w:pPr>
    </w:p>
    <w:p w14:paraId="7C9BAFF9" w14:textId="77777777" w:rsidR="00D87D22" w:rsidRPr="00D87D22" w:rsidRDefault="00D87D22" w:rsidP="009E3E05">
      <w:pPr>
        <w:jc w:val="both"/>
        <w:rPr>
          <w:rFonts w:ascii="Helvetica" w:hAnsi="Helvetica"/>
          <w:szCs w:val="24"/>
        </w:rPr>
      </w:pPr>
    </w:p>
    <w:p w14:paraId="7BBACFCD" w14:textId="77777777" w:rsidR="009E3E05" w:rsidRPr="00D87D22" w:rsidRDefault="009E3E05" w:rsidP="009E3E05">
      <w:pPr>
        <w:jc w:val="both"/>
        <w:rPr>
          <w:rFonts w:ascii="Helvetica" w:hAnsi="Helvetica"/>
          <w:szCs w:val="24"/>
        </w:rPr>
      </w:pPr>
    </w:p>
    <w:p w14:paraId="48C2DE7D" w14:textId="77777777" w:rsidR="009E3E05" w:rsidRPr="00D87D22" w:rsidRDefault="009E3E05" w:rsidP="009E3E05">
      <w:pPr>
        <w:jc w:val="both"/>
        <w:rPr>
          <w:rFonts w:ascii="Helvetica" w:hAnsi="Helvetica"/>
          <w:szCs w:val="24"/>
        </w:rPr>
      </w:pPr>
    </w:p>
    <w:p w14:paraId="76DE345A" w14:textId="77777777" w:rsidR="00DC1E98" w:rsidRPr="00D87D22" w:rsidRDefault="007663A7">
      <w:pPr>
        <w:widowControl w:val="0"/>
        <w:autoSpaceDE w:val="0"/>
        <w:autoSpaceDN w:val="0"/>
        <w:adjustRightInd w:val="0"/>
        <w:spacing w:after="0" w:line="240" w:lineRule="auto"/>
        <w:ind w:left="3680"/>
        <w:rPr>
          <w:rFonts w:ascii="Helvetica" w:hAnsi="Helvetica" w:cs="Times New Roman"/>
          <w:szCs w:val="24"/>
        </w:rPr>
      </w:pPr>
      <w:r w:rsidRPr="00D87D22">
        <w:rPr>
          <w:rFonts w:ascii="Helvetica" w:hAnsi="Helvetica" w:cs="Garamond"/>
          <w:b/>
          <w:bCs/>
          <w:szCs w:val="24"/>
        </w:rPr>
        <w:lastRenderedPageBreak/>
        <w:t>Selection Procedure</w:t>
      </w:r>
    </w:p>
    <w:p w14:paraId="458B63D2" w14:textId="77777777" w:rsidR="00DC1E98" w:rsidRPr="00D87D22" w:rsidRDefault="009E3E05">
      <w:pPr>
        <w:widowControl w:val="0"/>
        <w:autoSpaceDE w:val="0"/>
        <w:autoSpaceDN w:val="0"/>
        <w:adjustRightInd w:val="0"/>
        <w:spacing w:after="0" w:line="272" w:lineRule="exact"/>
        <w:rPr>
          <w:rFonts w:ascii="Helvetica" w:hAnsi="Helvetica" w:cs="Times New Roman"/>
          <w:szCs w:val="24"/>
        </w:rPr>
      </w:pPr>
      <w:r w:rsidRPr="00D87D22">
        <w:rPr>
          <w:rFonts w:ascii="Helvetica" w:hAnsi="Helvetica"/>
          <w:noProof/>
          <w:sz w:val="20"/>
        </w:rPr>
        <w:drawing>
          <wp:anchor distT="0" distB="0" distL="114300" distR="114300" simplePos="0" relativeHeight="251699200" behindDoc="1" locked="0" layoutInCell="0" allowOverlap="1" wp14:anchorId="2B5ED546" wp14:editId="70289593">
            <wp:simplePos x="0" y="0"/>
            <wp:positionH relativeFrom="column">
              <wp:posOffset>-15875</wp:posOffset>
            </wp:positionH>
            <wp:positionV relativeFrom="paragraph">
              <wp:posOffset>-163195</wp:posOffset>
            </wp:positionV>
            <wp:extent cx="5980430" cy="173990"/>
            <wp:effectExtent l="0" t="0" r="127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80430" cy="173990"/>
                    </a:xfrm>
                    <a:prstGeom prst="rect">
                      <a:avLst/>
                    </a:prstGeom>
                    <a:noFill/>
                  </pic:spPr>
                </pic:pic>
              </a:graphicData>
            </a:graphic>
            <wp14:sizeRelH relativeFrom="page">
              <wp14:pctWidth>0</wp14:pctWidth>
            </wp14:sizeRelH>
            <wp14:sizeRelV relativeFrom="page">
              <wp14:pctHeight>0</wp14:pctHeight>
            </wp14:sizeRelV>
          </wp:anchor>
        </w:drawing>
      </w:r>
    </w:p>
    <w:p w14:paraId="0F814456" w14:textId="77777777" w:rsidR="00DC1E98" w:rsidRPr="00D87D22" w:rsidRDefault="007663A7">
      <w:pPr>
        <w:widowControl w:val="0"/>
        <w:autoSpaceDE w:val="0"/>
        <w:autoSpaceDN w:val="0"/>
        <w:adjustRightInd w:val="0"/>
        <w:spacing w:after="0" w:line="240" w:lineRule="auto"/>
        <w:rPr>
          <w:rFonts w:ascii="Helvetica" w:hAnsi="Helvetica" w:cs="Times New Roman"/>
          <w:szCs w:val="24"/>
        </w:rPr>
      </w:pPr>
      <w:r w:rsidRPr="00D87D22">
        <w:rPr>
          <w:rFonts w:ascii="Helvetica" w:hAnsi="Helvetica" w:cs="Garamond"/>
          <w:szCs w:val="24"/>
        </w:rPr>
        <w:t xml:space="preserve">What is the ASG </w:t>
      </w:r>
      <w:r w:rsidRPr="00D87D22">
        <w:rPr>
          <w:rFonts w:ascii="Helvetica" w:hAnsi="Helvetica" w:cs="Garamond"/>
          <w:b/>
          <w:bCs/>
          <w:szCs w:val="24"/>
        </w:rPr>
        <w:t>Evaluation Committee</w:t>
      </w:r>
      <w:r w:rsidRPr="00D87D22">
        <w:rPr>
          <w:rFonts w:ascii="Helvetica" w:hAnsi="Helvetica" w:cs="Garamond"/>
          <w:szCs w:val="24"/>
        </w:rPr>
        <w:t>?</w:t>
      </w:r>
    </w:p>
    <w:p w14:paraId="6D2750EF" w14:textId="77777777" w:rsidR="00DC1E98" w:rsidRPr="00D87D22" w:rsidRDefault="009E3E05">
      <w:pPr>
        <w:widowControl w:val="0"/>
        <w:autoSpaceDE w:val="0"/>
        <w:autoSpaceDN w:val="0"/>
        <w:adjustRightInd w:val="0"/>
        <w:spacing w:after="0" w:line="11" w:lineRule="exact"/>
        <w:rPr>
          <w:rFonts w:ascii="Helvetica" w:hAnsi="Helvetica" w:cs="Times New Roman"/>
          <w:szCs w:val="24"/>
        </w:rPr>
      </w:pPr>
      <w:r w:rsidRPr="00D87D22">
        <w:rPr>
          <w:rFonts w:ascii="Helvetica" w:hAnsi="Helvetica"/>
          <w:noProof/>
          <w:sz w:val="20"/>
        </w:rPr>
        <w:drawing>
          <wp:anchor distT="0" distB="0" distL="114300" distR="114300" simplePos="0" relativeHeight="251700224" behindDoc="1" locked="0" layoutInCell="0" allowOverlap="1" wp14:anchorId="5FFF1C9D" wp14:editId="58F9A8BF">
            <wp:simplePos x="0" y="0"/>
            <wp:positionH relativeFrom="column">
              <wp:posOffset>-15875</wp:posOffset>
            </wp:positionH>
            <wp:positionV relativeFrom="paragraph">
              <wp:posOffset>-163195</wp:posOffset>
            </wp:positionV>
            <wp:extent cx="5980430" cy="170815"/>
            <wp:effectExtent l="0" t="0" r="1270" b="63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80430" cy="170815"/>
                    </a:xfrm>
                    <a:prstGeom prst="rect">
                      <a:avLst/>
                    </a:prstGeom>
                    <a:noFill/>
                  </pic:spPr>
                </pic:pic>
              </a:graphicData>
            </a:graphic>
            <wp14:sizeRelH relativeFrom="page">
              <wp14:pctWidth>0</wp14:pctWidth>
            </wp14:sizeRelH>
            <wp14:sizeRelV relativeFrom="page">
              <wp14:pctHeight>0</wp14:pctHeight>
            </wp14:sizeRelV>
          </wp:anchor>
        </w:drawing>
      </w:r>
    </w:p>
    <w:p w14:paraId="1858DBC9" w14:textId="77777777" w:rsidR="00DC1E98" w:rsidRPr="00D87D22" w:rsidRDefault="007663A7">
      <w:pPr>
        <w:widowControl w:val="0"/>
        <w:overflowPunct w:val="0"/>
        <w:autoSpaceDE w:val="0"/>
        <w:autoSpaceDN w:val="0"/>
        <w:adjustRightInd w:val="0"/>
        <w:spacing w:after="0" w:line="240" w:lineRule="auto"/>
        <w:ind w:right="140"/>
        <w:rPr>
          <w:rFonts w:ascii="Helvetica" w:hAnsi="Helvetica" w:cs="Times New Roman"/>
          <w:szCs w:val="24"/>
        </w:rPr>
      </w:pPr>
      <w:r w:rsidRPr="00D87D22">
        <w:rPr>
          <w:rFonts w:ascii="Helvetica" w:hAnsi="Helvetica" w:cs="Garamond"/>
          <w:szCs w:val="24"/>
        </w:rPr>
        <w:t>The committee, chaired by the U.S. Embassy Assistant Cultural Affairs Officer responsible for alumni activities, will meet to review all grants. In addition, the committee will be comprised of one other officer from the Public Affairs Section at the U.S. Embassy, the USEFP Director of Alumni Affairs, and two representatives from PUAN.</w:t>
      </w:r>
    </w:p>
    <w:p w14:paraId="23F46458" w14:textId="77777777" w:rsidR="00DC1E98" w:rsidRPr="00D87D22" w:rsidRDefault="00DC1E98">
      <w:pPr>
        <w:widowControl w:val="0"/>
        <w:autoSpaceDE w:val="0"/>
        <w:autoSpaceDN w:val="0"/>
        <w:adjustRightInd w:val="0"/>
        <w:spacing w:after="0" w:line="257" w:lineRule="exact"/>
        <w:rPr>
          <w:rFonts w:ascii="Helvetica" w:hAnsi="Helvetica" w:cs="Times New Roman"/>
          <w:szCs w:val="24"/>
        </w:rPr>
      </w:pPr>
    </w:p>
    <w:p w14:paraId="71BA51E4" w14:textId="77777777" w:rsidR="00DC1E98" w:rsidRPr="00D87D22" w:rsidRDefault="007663A7">
      <w:pPr>
        <w:widowControl w:val="0"/>
        <w:overflowPunct w:val="0"/>
        <w:autoSpaceDE w:val="0"/>
        <w:autoSpaceDN w:val="0"/>
        <w:adjustRightInd w:val="0"/>
        <w:spacing w:after="0" w:line="245" w:lineRule="auto"/>
        <w:ind w:right="20"/>
        <w:jc w:val="both"/>
        <w:rPr>
          <w:rFonts w:ascii="Helvetica" w:hAnsi="Helvetica" w:cs="Times New Roman"/>
          <w:szCs w:val="24"/>
        </w:rPr>
      </w:pPr>
      <w:r w:rsidRPr="00D87D22">
        <w:rPr>
          <w:rFonts w:ascii="Helvetica" w:hAnsi="Helvetica" w:cs="Garamond"/>
          <w:szCs w:val="24"/>
        </w:rPr>
        <w:t xml:space="preserve">How will applicants be </w:t>
      </w:r>
      <w:r w:rsidRPr="00D87D22">
        <w:rPr>
          <w:rFonts w:ascii="Helvetica" w:hAnsi="Helvetica" w:cs="Garamond"/>
          <w:b/>
          <w:bCs/>
          <w:szCs w:val="24"/>
        </w:rPr>
        <w:t>informed</w:t>
      </w:r>
      <w:r w:rsidRPr="00D87D22">
        <w:rPr>
          <w:rFonts w:ascii="Helvetica" w:hAnsi="Helvetica" w:cs="Garamond"/>
          <w:szCs w:val="24"/>
        </w:rPr>
        <w:t xml:space="preserve"> whether or not their applications have been selected for an award? Applicants will be notified when their application for the ASG is received. The ASG committee will communicate the approval of as well as denial of awards over email.</w:t>
      </w:r>
    </w:p>
    <w:p w14:paraId="13E49470" w14:textId="77777777" w:rsidR="00DC1E98" w:rsidRPr="00D87D22" w:rsidRDefault="009E3E05">
      <w:pPr>
        <w:widowControl w:val="0"/>
        <w:autoSpaceDE w:val="0"/>
        <w:autoSpaceDN w:val="0"/>
        <w:adjustRightInd w:val="0"/>
        <w:spacing w:after="0" w:line="253" w:lineRule="exact"/>
        <w:rPr>
          <w:rFonts w:ascii="Helvetica" w:hAnsi="Helvetica" w:cs="Times New Roman"/>
          <w:szCs w:val="24"/>
        </w:rPr>
      </w:pPr>
      <w:r w:rsidRPr="00D87D22">
        <w:rPr>
          <w:rFonts w:ascii="Helvetica" w:hAnsi="Helvetica"/>
          <w:noProof/>
          <w:sz w:val="20"/>
        </w:rPr>
        <w:drawing>
          <wp:anchor distT="0" distB="0" distL="114300" distR="114300" simplePos="0" relativeHeight="251701248" behindDoc="1" locked="0" layoutInCell="0" allowOverlap="1" wp14:anchorId="7CCB8EEF" wp14:editId="28376814">
            <wp:simplePos x="0" y="0"/>
            <wp:positionH relativeFrom="column">
              <wp:posOffset>-15875</wp:posOffset>
            </wp:positionH>
            <wp:positionV relativeFrom="paragraph">
              <wp:posOffset>-516255</wp:posOffset>
            </wp:positionV>
            <wp:extent cx="5980430" cy="173990"/>
            <wp:effectExtent l="0" t="0" r="127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80430" cy="173990"/>
                    </a:xfrm>
                    <a:prstGeom prst="rect">
                      <a:avLst/>
                    </a:prstGeom>
                    <a:noFill/>
                  </pic:spPr>
                </pic:pic>
              </a:graphicData>
            </a:graphic>
            <wp14:sizeRelH relativeFrom="page">
              <wp14:pctWidth>0</wp14:pctWidth>
            </wp14:sizeRelH>
            <wp14:sizeRelV relativeFrom="page">
              <wp14:pctHeight>0</wp14:pctHeight>
            </wp14:sizeRelV>
          </wp:anchor>
        </w:drawing>
      </w:r>
    </w:p>
    <w:p w14:paraId="431F42DC" w14:textId="77777777" w:rsidR="00DC1E98" w:rsidRPr="00D87D22" w:rsidRDefault="007663A7">
      <w:pPr>
        <w:widowControl w:val="0"/>
        <w:autoSpaceDE w:val="0"/>
        <w:autoSpaceDN w:val="0"/>
        <w:adjustRightInd w:val="0"/>
        <w:spacing w:after="0" w:line="240" w:lineRule="auto"/>
        <w:rPr>
          <w:rFonts w:ascii="Helvetica" w:hAnsi="Helvetica" w:cs="Times New Roman"/>
          <w:szCs w:val="24"/>
        </w:rPr>
      </w:pPr>
      <w:r w:rsidRPr="00D87D22">
        <w:rPr>
          <w:rFonts w:ascii="Helvetica" w:hAnsi="Helvetica" w:cs="Garamond"/>
          <w:szCs w:val="24"/>
        </w:rPr>
        <w:t xml:space="preserve">What is </w:t>
      </w:r>
      <w:r w:rsidRPr="00D87D22">
        <w:rPr>
          <w:rFonts w:ascii="Helvetica" w:hAnsi="Helvetica" w:cs="Garamond"/>
          <w:b/>
          <w:bCs/>
          <w:szCs w:val="24"/>
        </w:rPr>
        <w:t>USEFP-PUAN</w:t>
      </w:r>
      <w:r w:rsidRPr="00D87D22">
        <w:rPr>
          <w:rFonts w:ascii="Helvetica" w:hAnsi="Helvetica" w:cs="Garamond"/>
          <w:szCs w:val="24"/>
        </w:rPr>
        <w:t xml:space="preserve"> Office?</w:t>
      </w:r>
    </w:p>
    <w:p w14:paraId="2154D847" w14:textId="77777777" w:rsidR="00DC1E98" w:rsidRPr="00D87D22" w:rsidRDefault="009E3E05">
      <w:pPr>
        <w:widowControl w:val="0"/>
        <w:autoSpaceDE w:val="0"/>
        <w:autoSpaceDN w:val="0"/>
        <w:adjustRightInd w:val="0"/>
        <w:spacing w:after="0" w:line="11" w:lineRule="exact"/>
        <w:rPr>
          <w:rFonts w:ascii="Helvetica" w:hAnsi="Helvetica" w:cs="Times New Roman"/>
          <w:szCs w:val="24"/>
        </w:rPr>
      </w:pPr>
      <w:r w:rsidRPr="00D87D22">
        <w:rPr>
          <w:rFonts w:ascii="Helvetica" w:hAnsi="Helvetica"/>
          <w:noProof/>
          <w:sz w:val="20"/>
        </w:rPr>
        <w:drawing>
          <wp:anchor distT="0" distB="0" distL="114300" distR="114300" simplePos="0" relativeHeight="251702272" behindDoc="1" locked="0" layoutInCell="0" allowOverlap="1" wp14:anchorId="70A0877A" wp14:editId="597A46B5">
            <wp:simplePos x="0" y="0"/>
            <wp:positionH relativeFrom="column">
              <wp:posOffset>-15875</wp:posOffset>
            </wp:positionH>
            <wp:positionV relativeFrom="paragraph">
              <wp:posOffset>-163195</wp:posOffset>
            </wp:positionV>
            <wp:extent cx="5980430" cy="173990"/>
            <wp:effectExtent l="0" t="0" r="127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80430" cy="173990"/>
                    </a:xfrm>
                    <a:prstGeom prst="rect">
                      <a:avLst/>
                    </a:prstGeom>
                    <a:noFill/>
                  </pic:spPr>
                </pic:pic>
              </a:graphicData>
            </a:graphic>
            <wp14:sizeRelH relativeFrom="page">
              <wp14:pctWidth>0</wp14:pctWidth>
            </wp14:sizeRelH>
            <wp14:sizeRelV relativeFrom="page">
              <wp14:pctHeight>0</wp14:pctHeight>
            </wp14:sizeRelV>
          </wp:anchor>
        </w:drawing>
      </w:r>
    </w:p>
    <w:p w14:paraId="4EF9D3EA" w14:textId="174F5839" w:rsidR="00DC1E98" w:rsidRPr="00D87D22" w:rsidRDefault="007663A7">
      <w:pPr>
        <w:widowControl w:val="0"/>
        <w:overflowPunct w:val="0"/>
        <w:autoSpaceDE w:val="0"/>
        <w:autoSpaceDN w:val="0"/>
        <w:adjustRightInd w:val="0"/>
        <w:spacing w:after="0" w:line="240" w:lineRule="auto"/>
        <w:rPr>
          <w:rFonts w:ascii="Helvetica" w:hAnsi="Helvetica" w:cs="Times New Roman"/>
          <w:szCs w:val="24"/>
        </w:rPr>
      </w:pPr>
      <w:r w:rsidRPr="00D87D22">
        <w:rPr>
          <w:rFonts w:ascii="Helvetica" w:hAnsi="Helvetica" w:cs="Garamond"/>
          <w:szCs w:val="24"/>
        </w:rPr>
        <w:t>In collaboration with the U.S. Embassy in Pakistan, the United States Educational Foundation in Pakistan (USEFP) established a separate alumni small grants office in November 2012. This office works directly under USEFP’s Alumni Affairs department while coordinating closely with the Pakistan-U.S. Alumni Network (PUAN). PUAN is a network of alumni of U.S. Government-funded exchange programs that acts on the national level as well as 1</w:t>
      </w:r>
      <w:r w:rsidR="00C20BB9">
        <w:rPr>
          <w:rFonts w:ascii="Helvetica" w:hAnsi="Helvetica" w:cs="Garamond"/>
          <w:szCs w:val="24"/>
        </w:rPr>
        <w:t>3</w:t>
      </w:r>
      <w:r w:rsidRPr="00D87D22">
        <w:rPr>
          <w:rFonts w:ascii="Helvetica" w:hAnsi="Helvetica" w:cs="Garamond"/>
          <w:szCs w:val="24"/>
        </w:rPr>
        <w:t xml:space="preserve"> different chapters across the country. USEFP has provided an office space for </w:t>
      </w:r>
      <w:r w:rsidR="00C20BB9">
        <w:rPr>
          <w:rFonts w:ascii="Helvetica" w:hAnsi="Helvetica" w:cs="Garamond"/>
          <w:szCs w:val="24"/>
        </w:rPr>
        <w:t>eight</w:t>
      </w:r>
      <w:r w:rsidRPr="00D87D22">
        <w:rPr>
          <w:rFonts w:ascii="Helvetica" w:hAnsi="Helvetica" w:cs="Garamond"/>
          <w:szCs w:val="24"/>
        </w:rPr>
        <w:t xml:space="preserve"> full-time employees who will be working on alumni specific small grants and PUAN chapter activities. The USEFP-PUAN office seeks to build on knowledge, skills, and mutual understanding learned during the alumnus’ participation in the exchange program, and to create an arena in which skills can be amplified to advance U.S. Embassy’s goal of increasing mutual understanding and supporting community service in Pakistan.</w:t>
      </w:r>
    </w:p>
    <w:p w14:paraId="614393B8" w14:textId="77777777" w:rsidR="00DC1E98" w:rsidRPr="00D87D22" w:rsidRDefault="00DC1E98">
      <w:pPr>
        <w:widowControl w:val="0"/>
        <w:autoSpaceDE w:val="0"/>
        <w:autoSpaceDN w:val="0"/>
        <w:adjustRightInd w:val="0"/>
        <w:spacing w:after="0" w:line="263" w:lineRule="exact"/>
        <w:rPr>
          <w:rFonts w:ascii="Helvetica" w:hAnsi="Helvetica" w:cs="Times New Roman"/>
          <w:szCs w:val="24"/>
        </w:rPr>
      </w:pPr>
    </w:p>
    <w:p w14:paraId="7886E045" w14:textId="77777777" w:rsidR="00DC1E98" w:rsidRPr="00D87D22" w:rsidRDefault="007663A7">
      <w:pPr>
        <w:widowControl w:val="0"/>
        <w:autoSpaceDE w:val="0"/>
        <w:autoSpaceDN w:val="0"/>
        <w:adjustRightInd w:val="0"/>
        <w:spacing w:after="0" w:line="240" w:lineRule="auto"/>
        <w:rPr>
          <w:rFonts w:ascii="Helvetica" w:hAnsi="Helvetica" w:cs="Times New Roman"/>
          <w:szCs w:val="24"/>
        </w:rPr>
      </w:pPr>
      <w:r w:rsidRPr="00D87D22">
        <w:rPr>
          <w:rFonts w:ascii="Helvetica" w:hAnsi="Helvetica" w:cs="Garamond"/>
          <w:szCs w:val="24"/>
        </w:rPr>
        <w:t xml:space="preserve">What happens after an application is </w:t>
      </w:r>
      <w:r w:rsidRPr="00D87D22">
        <w:rPr>
          <w:rFonts w:ascii="Helvetica" w:hAnsi="Helvetica" w:cs="Garamond"/>
          <w:b/>
          <w:bCs/>
          <w:szCs w:val="24"/>
        </w:rPr>
        <w:t>submitted</w:t>
      </w:r>
      <w:r w:rsidRPr="00D87D22">
        <w:rPr>
          <w:rFonts w:ascii="Helvetica" w:hAnsi="Helvetica" w:cs="Garamond"/>
          <w:szCs w:val="24"/>
        </w:rPr>
        <w:t>?</w:t>
      </w:r>
    </w:p>
    <w:p w14:paraId="69569C84" w14:textId="77777777" w:rsidR="00DC1E98" w:rsidRPr="00D87D22" w:rsidRDefault="009E3E05">
      <w:pPr>
        <w:widowControl w:val="0"/>
        <w:autoSpaceDE w:val="0"/>
        <w:autoSpaceDN w:val="0"/>
        <w:adjustRightInd w:val="0"/>
        <w:spacing w:after="0" w:line="11" w:lineRule="exact"/>
        <w:rPr>
          <w:rFonts w:ascii="Helvetica" w:hAnsi="Helvetica" w:cs="Times New Roman"/>
          <w:szCs w:val="24"/>
        </w:rPr>
      </w:pPr>
      <w:r w:rsidRPr="00D87D22">
        <w:rPr>
          <w:rFonts w:ascii="Helvetica" w:hAnsi="Helvetica"/>
          <w:noProof/>
          <w:sz w:val="20"/>
        </w:rPr>
        <w:drawing>
          <wp:anchor distT="0" distB="0" distL="114300" distR="114300" simplePos="0" relativeHeight="251703296" behindDoc="1" locked="0" layoutInCell="0" allowOverlap="1" wp14:anchorId="42F78377" wp14:editId="2C7B53C8">
            <wp:simplePos x="0" y="0"/>
            <wp:positionH relativeFrom="column">
              <wp:posOffset>-15875</wp:posOffset>
            </wp:positionH>
            <wp:positionV relativeFrom="paragraph">
              <wp:posOffset>-163195</wp:posOffset>
            </wp:positionV>
            <wp:extent cx="5980430" cy="170815"/>
            <wp:effectExtent l="0" t="0" r="1270" b="6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80430" cy="170815"/>
                    </a:xfrm>
                    <a:prstGeom prst="rect">
                      <a:avLst/>
                    </a:prstGeom>
                    <a:noFill/>
                  </pic:spPr>
                </pic:pic>
              </a:graphicData>
            </a:graphic>
            <wp14:sizeRelH relativeFrom="page">
              <wp14:pctWidth>0</wp14:pctWidth>
            </wp14:sizeRelH>
            <wp14:sizeRelV relativeFrom="page">
              <wp14:pctHeight>0</wp14:pctHeight>
            </wp14:sizeRelV>
          </wp:anchor>
        </w:drawing>
      </w:r>
    </w:p>
    <w:p w14:paraId="3ABF720F" w14:textId="14B2EC9E" w:rsidR="00DC1E98" w:rsidRPr="00D87D22" w:rsidRDefault="007663A7">
      <w:pPr>
        <w:widowControl w:val="0"/>
        <w:overflowPunct w:val="0"/>
        <w:autoSpaceDE w:val="0"/>
        <w:autoSpaceDN w:val="0"/>
        <w:adjustRightInd w:val="0"/>
        <w:spacing w:after="0" w:line="238" w:lineRule="auto"/>
        <w:ind w:right="420"/>
        <w:jc w:val="both"/>
        <w:rPr>
          <w:rFonts w:ascii="Helvetica" w:hAnsi="Helvetica" w:cs="Times New Roman"/>
          <w:szCs w:val="24"/>
        </w:rPr>
      </w:pPr>
      <w:r w:rsidRPr="00D87D22">
        <w:rPr>
          <w:rFonts w:ascii="Helvetica" w:hAnsi="Helvetica" w:cs="Garamond"/>
          <w:szCs w:val="24"/>
        </w:rPr>
        <w:t xml:space="preserve">The applicant will be sent an acknowledgement of receipt </w:t>
      </w:r>
      <w:r w:rsidR="00C20BB9">
        <w:rPr>
          <w:rFonts w:ascii="Helvetica" w:hAnsi="Helvetica" w:cs="Garamond"/>
          <w:szCs w:val="24"/>
        </w:rPr>
        <w:t xml:space="preserve">via automated email </w:t>
      </w:r>
      <w:r w:rsidRPr="00D87D22">
        <w:rPr>
          <w:rFonts w:ascii="Helvetica" w:hAnsi="Helvetica" w:cs="Garamond"/>
          <w:szCs w:val="24"/>
        </w:rPr>
        <w:t xml:space="preserve">when an application is </w:t>
      </w:r>
      <w:r w:rsidR="00C20BB9">
        <w:rPr>
          <w:rFonts w:ascii="Helvetica" w:hAnsi="Helvetica" w:cs="Garamond"/>
          <w:szCs w:val="24"/>
        </w:rPr>
        <w:t>successfully submitted online</w:t>
      </w:r>
      <w:r w:rsidRPr="00D87D22">
        <w:rPr>
          <w:rFonts w:ascii="Helvetica" w:hAnsi="Helvetica" w:cs="Garamond"/>
          <w:szCs w:val="24"/>
        </w:rPr>
        <w:t xml:space="preserve">. The processing of an application may take </w:t>
      </w:r>
      <w:r w:rsidR="00C20BB9">
        <w:rPr>
          <w:rFonts w:ascii="Helvetica" w:hAnsi="Helvetica" w:cs="Garamond"/>
          <w:szCs w:val="24"/>
        </w:rPr>
        <w:t>10-12</w:t>
      </w:r>
      <w:r w:rsidRPr="00D87D22">
        <w:rPr>
          <w:rFonts w:ascii="Helvetica" w:hAnsi="Helvetica" w:cs="Garamond"/>
          <w:szCs w:val="24"/>
        </w:rPr>
        <w:t xml:space="preserve"> weeks at which point the applicant will be duly informed of the outcome.</w:t>
      </w:r>
    </w:p>
    <w:p w14:paraId="5D8777D3" w14:textId="77777777" w:rsidR="00DC1E98" w:rsidRPr="00D87D22" w:rsidRDefault="00DC1E98">
      <w:pPr>
        <w:widowControl w:val="0"/>
        <w:autoSpaceDE w:val="0"/>
        <w:autoSpaceDN w:val="0"/>
        <w:adjustRightInd w:val="0"/>
        <w:spacing w:after="0" w:line="265" w:lineRule="exact"/>
        <w:rPr>
          <w:rFonts w:ascii="Helvetica" w:hAnsi="Helvetica" w:cs="Times New Roman"/>
          <w:szCs w:val="24"/>
        </w:rPr>
      </w:pPr>
    </w:p>
    <w:p w14:paraId="310CB358" w14:textId="77777777" w:rsidR="00DC1E98" w:rsidRPr="00D87D22" w:rsidRDefault="007663A7">
      <w:pPr>
        <w:widowControl w:val="0"/>
        <w:autoSpaceDE w:val="0"/>
        <w:autoSpaceDN w:val="0"/>
        <w:adjustRightInd w:val="0"/>
        <w:spacing w:after="0" w:line="240" w:lineRule="auto"/>
        <w:rPr>
          <w:rFonts w:ascii="Helvetica" w:hAnsi="Helvetica" w:cs="Times New Roman"/>
          <w:szCs w:val="24"/>
        </w:rPr>
      </w:pPr>
      <w:r w:rsidRPr="00D87D22">
        <w:rPr>
          <w:rFonts w:ascii="Helvetica" w:hAnsi="Helvetica" w:cs="Garamond"/>
          <w:szCs w:val="24"/>
        </w:rPr>
        <w:t xml:space="preserve">What are the </w:t>
      </w:r>
      <w:r w:rsidRPr="00D87D22">
        <w:rPr>
          <w:rFonts w:ascii="Helvetica" w:hAnsi="Helvetica" w:cs="Garamond"/>
          <w:b/>
          <w:bCs/>
          <w:szCs w:val="24"/>
        </w:rPr>
        <w:t>steps involved</w:t>
      </w:r>
      <w:r w:rsidRPr="00D87D22">
        <w:rPr>
          <w:rFonts w:ascii="Helvetica" w:hAnsi="Helvetica" w:cs="Garamond"/>
          <w:szCs w:val="24"/>
        </w:rPr>
        <w:t xml:space="preserve"> in processing an application? Who is involved?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5"/>
        <w:gridCol w:w="630"/>
        <w:gridCol w:w="7480"/>
      </w:tblGrid>
      <w:tr w:rsidR="00DC1E98" w:rsidRPr="00D87D22" w14:paraId="3968DBD4" w14:textId="77777777" w:rsidTr="00C20BB9">
        <w:trPr>
          <w:trHeight w:val="268"/>
        </w:trPr>
        <w:tc>
          <w:tcPr>
            <w:tcW w:w="895" w:type="dxa"/>
            <w:vAlign w:val="bottom"/>
          </w:tcPr>
          <w:p w14:paraId="4F48FAB4" w14:textId="77777777" w:rsidR="00DC1E98" w:rsidRPr="00D87D22" w:rsidRDefault="009E3E05">
            <w:pPr>
              <w:widowControl w:val="0"/>
              <w:autoSpaceDE w:val="0"/>
              <w:autoSpaceDN w:val="0"/>
              <w:adjustRightInd w:val="0"/>
              <w:spacing w:after="0" w:line="267" w:lineRule="exact"/>
              <w:rPr>
                <w:rFonts w:ascii="Helvetica" w:hAnsi="Helvetica" w:cs="Times New Roman"/>
                <w:szCs w:val="24"/>
              </w:rPr>
            </w:pPr>
            <w:r w:rsidRPr="00D87D22">
              <w:rPr>
                <w:rFonts w:ascii="Helvetica" w:hAnsi="Helvetica"/>
                <w:noProof/>
                <w:sz w:val="20"/>
              </w:rPr>
              <w:drawing>
                <wp:anchor distT="0" distB="0" distL="114300" distR="114300" simplePos="0" relativeHeight="251704320" behindDoc="1" locked="0" layoutInCell="0" allowOverlap="1" wp14:anchorId="1249FA8C" wp14:editId="3B1D8D00">
                  <wp:simplePos x="0" y="0"/>
                  <wp:positionH relativeFrom="column">
                    <wp:posOffset>-15875</wp:posOffset>
                  </wp:positionH>
                  <wp:positionV relativeFrom="paragraph">
                    <wp:posOffset>-163195</wp:posOffset>
                  </wp:positionV>
                  <wp:extent cx="5980430" cy="170815"/>
                  <wp:effectExtent l="0" t="0" r="1270" b="6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80430" cy="170815"/>
                          </a:xfrm>
                          <a:prstGeom prst="rect">
                            <a:avLst/>
                          </a:prstGeom>
                          <a:noFill/>
                        </pic:spPr>
                      </pic:pic>
                    </a:graphicData>
                  </a:graphic>
                  <wp14:sizeRelH relativeFrom="page">
                    <wp14:pctWidth>0</wp14:pctWidth>
                  </wp14:sizeRelH>
                  <wp14:sizeRelV relativeFrom="page">
                    <wp14:pctHeight>0</wp14:pctHeight>
                  </wp14:sizeRelV>
                </wp:anchor>
              </w:drawing>
            </w:r>
            <w:r w:rsidR="007663A7" w:rsidRPr="00D87D22">
              <w:rPr>
                <w:rFonts w:ascii="Helvetica" w:hAnsi="Helvetica" w:cs="Garamond"/>
                <w:szCs w:val="24"/>
              </w:rPr>
              <w:t>Step 1</w:t>
            </w:r>
          </w:p>
        </w:tc>
        <w:tc>
          <w:tcPr>
            <w:tcW w:w="630" w:type="dxa"/>
            <w:vAlign w:val="bottom"/>
          </w:tcPr>
          <w:p w14:paraId="3DC6AD06" w14:textId="77777777" w:rsidR="00DC1E98" w:rsidRPr="00D87D22" w:rsidRDefault="007663A7">
            <w:pPr>
              <w:widowControl w:val="0"/>
              <w:autoSpaceDE w:val="0"/>
              <w:autoSpaceDN w:val="0"/>
              <w:adjustRightInd w:val="0"/>
              <w:spacing w:after="0" w:line="267" w:lineRule="exact"/>
              <w:ind w:right="120"/>
              <w:jc w:val="right"/>
              <w:rPr>
                <w:rFonts w:ascii="Helvetica" w:hAnsi="Helvetica" w:cs="Times New Roman"/>
                <w:szCs w:val="24"/>
              </w:rPr>
            </w:pPr>
            <w:r w:rsidRPr="00D87D22">
              <w:rPr>
                <w:rFonts w:ascii="Helvetica" w:hAnsi="Helvetica" w:cs="Garamond"/>
                <w:szCs w:val="24"/>
              </w:rPr>
              <w:t>-</w:t>
            </w:r>
          </w:p>
        </w:tc>
        <w:tc>
          <w:tcPr>
            <w:tcW w:w="7480" w:type="dxa"/>
            <w:vAlign w:val="bottom"/>
          </w:tcPr>
          <w:p w14:paraId="09E88CA9" w14:textId="77777777" w:rsidR="00DC1E98" w:rsidRPr="00D87D22" w:rsidRDefault="007663A7">
            <w:pPr>
              <w:widowControl w:val="0"/>
              <w:autoSpaceDE w:val="0"/>
              <w:autoSpaceDN w:val="0"/>
              <w:adjustRightInd w:val="0"/>
              <w:spacing w:after="0" w:line="267" w:lineRule="exact"/>
              <w:ind w:left="220"/>
              <w:rPr>
                <w:rFonts w:ascii="Helvetica" w:hAnsi="Helvetica" w:cs="Times New Roman"/>
                <w:szCs w:val="24"/>
              </w:rPr>
            </w:pPr>
            <w:r w:rsidRPr="00D87D22">
              <w:rPr>
                <w:rFonts w:ascii="Helvetica" w:hAnsi="Helvetica" w:cs="Garamond"/>
                <w:szCs w:val="24"/>
              </w:rPr>
              <w:t>Read General Information Document - RFP and Grant General Guidelines</w:t>
            </w:r>
          </w:p>
        </w:tc>
      </w:tr>
      <w:tr w:rsidR="00DC1E98" w:rsidRPr="00D87D22" w14:paraId="768E2B38" w14:textId="77777777" w:rsidTr="00C20BB9">
        <w:trPr>
          <w:trHeight w:val="274"/>
        </w:trPr>
        <w:tc>
          <w:tcPr>
            <w:tcW w:w="895" w:type="dxa"/>
            <w:vAlign w:val="bottom"/>
          </w:tcPr>
          <w:p w14:paraId="06C622D8" w14:textId="77777777" w:rsidR="00DC1E98" w:rsidRPr="00D87D22" w:rsidRDefault="007663A7">
            <w:pPr>
              <w:widowControl w:val="0"/>
              <w:autoSpaceDE w:val="0"/>
              <w:autoSpaceDN w:val="0"/>
              <w:adjustRightInd w:val="0"/>
              <w:spacing w:after="0" w:line="240" w:lineRule="auto"/>
              <w:rPr>
                <w:rFonts w:ascii="Helvetica" w:hAnsi="Helvetica" w:cs="Times New Roman"/>
                <w:szCs w:val="24"/>
              </w:rPr>
            </w:pPr>
            <w:r w:rsidRPr="00D87D22">
              <w:rPr>
                <w:rFonts w:ascii="Helvetica" w:hAnsi="Helvetica" w:cs="Garamond"/>
                <w:szCs w:val="24"/>
              </w:rPr>
              <w:t>Step 2</w:t>
            </w:r>
          </w:p>
        </w:tc>
        <w:tc>
          <w:tcPr>
            <w:tcW w:w="630" w:type="dxa"/>
            <w:vAlign w:val="bottom"/>
          </w:tcPr>
          <w:p w14:paraId="7A336F3D" w14:textId="77777777" w:rsidR="00DC1E98" w:rsidRPr="00D87D22" w:rsidRDefault="007663A7">
            <w:pPr>
              <w:widowControl w:val="0"/>
              <w:autoSpaceDE w:val="0"/>
              <w:autoSpaceDN w:val="0"/>
              <w:adjustRightInd w:val="0"/>
              <w:spacing w:after="0" w:line="240" w:lineRule="auto"/>
              <w:ind w:right="120"/>
              <w:jc w:val="right"/>
              <w:rPr>
                <w:rFonts w:ascii="Helvetica" w:hAnsi="Helvetica" w:cs="Times New Roman"/>
                <w:szCs w:val="24"/>
              </w:rPr>
            </w:pPr>
            <w:r w:rsidRPr="00D87D22">
              <w:rPr>
                <w:rFonts w:ascii="Helvetica" w:hAnsi="Helvetica" w:cs="Garamond"/>
                <w:szCs w:val="24"/>
              </w:rPr>
              <w:t>-</w:t>
            </w:r>
          </w:p>
        </w:tc>
        <w:tc>
          <w:tcPr>
            <w:tcW w:w="7480" w:type="dxa"/>
            <w:vAlign w:val="bottom"/>
          </w:tcPr>
          <w:p w14:paraId="223F6EE6" w14:textId="261B6F06" w:rsidR="00DC1E98" w:rsidRPr="00D87D22" w:rsidRDefault="00C20BB9">
            <w:pPr>
              <w:widowControl w:val="0"/>
              <w:autoSpaceDE w:val="0"/>
              <w:autoSpaceDN w:val="0"/>
              <w:adjustRightInd w:val="0"/>
              <w:spacing w:after="0" w:line="240" w:lineRule="auto"/>
              <w:ind w:left="220"/>
              <w:rPr>
                <w:rFonts w:ascii="Helvetica" w:hAnsi="Helvetica" w:cs="Times New Roman"/>
                <w:szCs w:val="24"/>
              </w:rPr>
            </w:pPr>
            <w:r>
              <w:rPr>
                <w:rFonts w:ascii="Helvetica" w:hAnsi="Helvetica" w:cs="Garamond"/>
                <w:szCs w:val="24"/>
              </w:rPr>
              <w:t>Submit online proposal</w:t>
            </w:r>
          </w:p>
        </w:tc>
      </w:tr>
      <w:tr w:rsidR="00DC1E98" w:rsidRPr="00D87D22" w14:paraId="60A6BC31" w14:textId="77777777" w:rsidTr="00C20BB9">
        <w:trPr>
          <w:trHeight w:val="269"/>
        </w:trPr>
        <w:tc>
          <w:tcPr>
            <w:tcW w:w="895" w:type="dxa"/>
            <w:vAlign w:val="bottom"/>
          </w:tcPr>
          <w:p w14:paraId="471CEFFD" w14:textId="048448C2" w:rsidR="00DC1E98" w:rsidRPr="00D87D22" w:rsidRDefault="00C20BB9">
            <w:pPr>
              <w:widowControl w:val="0"/>
              <w:autoSpaceDE w:val="0"/>
              <w:autoSpaceDN w:val="0"/>
              <w:adjustRightInd w:val="0"/>
              <w:spacing w:after="0" w:line="268" w:lineRule="exact"/>
              <w:rPr>
                <w:rFonts w:ascii="Helvetica" w:hAnsi="Helvetica" w:cs="Times New Roman"/>
                <w:szCs w:val="24"/>
              </w:rPr>
            </w:pPr>
            <w:r>
              <w:rPr>
                <w:rFonts w:ascii="Helvetica" w:hAnsi="Helvetica" w:cs="Times New Roman"/>
                <w:szCs w:val="24"/>
              </w:rPr>
              <w:t>Step 3</w:t>
            </w:r>
          </w:p>
        </w:tc>
        <w:tc>
          <w:tcPr>
            <w:tcW w:w="630" w:type="dxa"/>
            <w:vAlign w:val="bottom"/>
          </w:tcPr>
          <w:p w14:paraId="3C2FA570" w14:textId="61E7DC31" w:rsidR="00DC1E98" w:rsidRPr="00D87D22" w:rsidRDefault="00C20BB9" w:rsidP="00C20BB9">
            <w:pPr>
              <w:widowControl w:val="0"/>
              <w:autoSpaceDE w:val="0"/>
              <w:autoSpaceDN w:val="0"/>
              <w:adjustRightInd w:val="0"/>
              <w:spacing w:after="0" w:line="268" w:lineRule="exact"/>
              <w:ind w:right="120"/>
              <w:rPr>
                <w:rFonts w:ascii="Helvetica" w:hAnsi="Helvetica" w:cs="Times New Roman"/>
                <w:szCs w:val="24"/>
              </w:rPr>
            </w:pPr>
            <w:r>
              <w:rPr>
                <w:rFonts w:ascii="Helvetica" w:hAnsi="Helvetica" w:cs="Times New Roman"/>
                <w:szCs w:val="24"/>
              </w:rPr>
              <w:t>-</w:t>
            </w:r>
          </w:p>
        </w:tc>
        <w:tc>
          <w:tcPr>
            <w:tcW w:w="7480" w:type="dxa"/>
            <w:vAlign w:val="bottom"/>
          </w:tcPr>
          <w:p w14:paraId="0AEA7C14" w14:textId="6E2672FD" w:rsidR="00DC1E98" w:rsidRPr="00D87D22" w:rsidRDefault="00C20BB9" w:rsidP="00C20BB9">
            <w:pPr>
              <w:widowControl w:val="0"/>
              <w:autoSpaceDE w:val="0"/>
              <w:autoSpaceDN w:val="0"/>
              <w:adjustRightInd w:val="0"/>
              <w:spacing w:after="0" w:line="268" w:lineRule="exact"/>
              <w:rPr>
                <w:rFonts w:ascii="Helvetica" w:hAnsi="Helvetica" w:cs="Times New Roman"/>
                <w:szCs w:val="24"/>
              </w:rPr>
            </w:pPr>
            <w:r>
              <w:rPr>
                <w:rFonts w:ascii="Helvetica" w:hAnsi="Helvetica" w:cs="Garamond"/>
                <w:w w:val="99"/>
                <w:szCs w:val="24"/>
              </w:rPr>
              <w:t xml:space="preserve">    </w:t>
            </w:r>
            <w:r w:rsidRPr="00D87D22">
              <w:rPr>
                <w:rFonts w:ascii="Helvetica" w:hAnsi="Helvetica" w:cs="Garamond"/>
                <w:w w:val="99"/>
                <w:szCs w:val="24"/>
              </w:rPr>
              <w:t xml:space="preserve">ASG committee will notify applicants regarding application status in </w:t>
            </w:r>
            <w:r>
              <w:rPr>
                <w:rFonts w:ascii="Helvetica" w:hAnsi="Helvetica" w:cs="Garamond"/>
                <w:w w:val="99"/>
                <w:szCs w:val="24"/>
              </w:rPr>
              <w:t>10-12 weeks</w:t>
            </w:r>
          </w:p>
        </w:tc>
      </w:tr>
      <w:tr w:rsidR="00DC1E98" w:rsidRPr="00D87D22" w14:paraId="449ABF24" w14:textId="77777777" w:rsidTr="00C20BB9">
        <w:trPr>
          <w:trHeight w:val="269"/>
        </w:trPr>
        <w:tc>
          <w:tcPr>
            <w:tcW w:w="895" w:type="dxa"/>
            <w:vAlign w:val="bottom"/>
          </w:tcPr>
          <w:p w14:paraId="778E9517" w14:textId="7AC47C55" w:rsidR="00DC1E98" w:rsidRPr="00D87D22" w:rsidRDefault="00DC1E98">
            <w:pPr>
              <w:widowControl w:val="0"/>
              <w:autoSpaceDE w:val="0"/>
              <w:autoSpaceDN w:val="0"/>
              <w:adjustRightInd w:val="0"/>
              <w:spacing w:after="0" w:line="268" w:lineRule="exact"/>
              <w:rPr>
                <w:rFonts w:ascii="Helvetica" w:hAnsi="Helvetica" w:cs="Times New Roman"/>
                <w:szCs w:val="24"/>
              </w:rPr>
            </w:pPr>
          </w:p>
        </w:tc>
        <w:tc>
          <w:tcPr>
            <w:tcW w:w="630" w:type="dxa"/>
            <w:vAlign w:val="bottom"/>
          </w:tcPr>
          <w:p w14:paraId="33FA85C6" w14:textId="541647C0" w:rsidR="00DC1E98" w:rsidRPr="00D87D22" w:rsidRDefault="00DC1E98">
            <w:pPr>
              <w:widowControl w:val="0"/>
              <w:autoSpaceDE w:val="0"/>
              <w:autoSpaceDN w:val="0"/>
              <w:adjustRightInd w:val="0"/>
              <w:spacing w:after="0" w:line="268" w:lineRule="exact"/>
              <w:ind w:right="120"/>
              <w:jc w:val="right"/>
              <w:rPr>
                <w:rFonts w:ascii="Helvetica" w:hAnsi="Helvetica" w:cs="Times New Roman"/>
                <w:szCs w:val="24"/>
              </w:rPr>
            </w:pPr>
          </w:p>
        </w:tc>
        <w:tc>
          <w:tcPr>
            <w:tcW w:w="7480" w:type="dxa"/>
            <w:vAlign w:val="bottom"/>
          </w:tcPr>
          <w:p w14:paraId="2CEABE7E" w14:textId="37353451" w:rsidR="00DC1E98" w:rsidRPr="00D87D22" w:rsidRDefault="00DC1E98">
            <w:pPr>
              <w:widowControl w:val="0"/>
              <w:autoSpaceDE w:val="0"/>
              <w:autoSpaceDN w:val="0"/>
              <w:adjustRightInd w:val="0"/>
              <w:spacing w:after="0" w:line="268" w:lineRule="exact"/>
              <w:ind w:left="220"/>
              <w:rPr>
                <w:rFonts w:ascii="Helvetica" w:hAnsi="Helvetica" w:cs="Times New Roman"/>
                <w:szCs w:val="24"/>
              </w:rPr>
            </w:pPr>
          </w:p>
        </w:tc>
      </w:tr>
      <w:tr w:rsidR="00DC1E98" w:rsidRPr="00D87D22" w14:paraId="45F6C7B2" w14:textId="77777777" w:rsidTr="00C20BB9">
        <w:trPr>
          <w:trHeight w:val="269"/>
        </w:trPr>
        <w:tc>
          <w:tcPr>
            <w:tcW w:w="895" w:type="dxa"/>
            <w:vAlign w:val="bottom"/>
          </w:tcPr>
          <w:p w14:paraId="7FA399F9" w14:textId="77777777" w:rsidR="00DC1E98" w:rsidRPr="00D87D22" w:rsidRDefault="007663A7">
            <w:pPr>
              <w:widowControl w:val="0"/>
              <w:autoSpaceDE w:val="0"/>
              <w:autoSpaceDN w:val="0"/>
              <w:adjustRightInd w:val="0"/>
              <w:spacing w:after="0" w:line="268" w:lineRule="exact"/>
              <w:rPr>
                <w:rFonts w:ascii="Helvetica" w:hAnsi="Helvetica" w:cs="Times New Roman"/>
                <w:szCs w:val="24"/>
              </w:rPr>
            </w:pPr>
            <w:r w:rsidRPr="00D87D22">
              <w:rPr>
                <w:rFonts w:ascii="Helvetica" w:hAnsi="Helvetica" w:cs="Garamond"/>
                <w:szCs w:val="24"/>
              </w:rPr>
              <w:t>Step 5</w:t>
            </w:r>
          </w:p>
        </w:tc>
        <w:tc>
          <w:tcPr>
            <w:tcW w:w="630" w:type="dxa"/>
            <w:vAlign w:val="bottom"/>
          </w:tcPr>
          <w:p w14:paraId="4256D3C0" w14:textId="77777777" w:rsidR="00DC1E98" w:rsidRPr="00D87D22" w:rsidRDefault="007663A7">
            <w:pPr>
              <w:widowControl w:val="0"/>
              <w:autoSpaceDE w:val="0"/>
              <w:autoSpaceDN w:val="0"/>
              <w:adjustRightInd w:val="0"/>
              <w:spacing w:after="0" w:line="268" w:lineRule="exact"/>
              <w:ind w:right="120"/>
              <w:jc w:val="right"/>
              <w:rPr>
                <w:rFonts w:ascii="Helvetica" w:hAnsi="Helvetica" w:cs="Times New Roman"/>
                <w:szCs w:val="24"/>
              </w:rPr>
            </w:pPr>
            <w:r w:rsidRPr="00D87D22">
              <w:rPr>
                <w:rFonts w:ascii="Helvetica" w:hAnsi="Helvetica" w:cs="Garamond"/>
                <w:szCs w:val="24"/>
              </w:rPr>
              <w:t>-</w:t>
            </w:r>
          </w:p>
        </w:tc>
        <w:tc>
          <w:tcPr>
            <w:tcW w:w="7480" w:type="dxa"/>
            <w:vAlign w:val="bottom"/>
          </w:tcPr>
          <w:p w14:paraId="180654FA" w14:textId="77777777" w:rsidR="00DC1E98" w:rsidRPr="00D87D22" w:rsidRDefault="007663A7">
            <w:pPr>
              <w:widowControl w:val="0"/>
              <w:autoSpaceDE w:val="0"/>
              <w:autoSpaceDN w:val="0"/>
              <w:adjustRightInd w:val="0"/>
              <w:spacing w:after="0" w:line="268" w:lineRule="exact"/>
              <w:ind w:left="220"/>
              <w:rPr>
                <w:rFonts w:ascii="Helvetica" w:hAnsi="Helvetica" w:cs="Times New Roman"/>
                <w:szCs w:val="24"/>
              </w:rPr>
            </w:pPr>
            <w:r w:rsidRPr="00D87D22">
              <w:rPr>
                <w:rFonts w:ascii="Helvetica" w:hAnsi="Helvetica" w:cs="Garamond"/>
                <w:szCs w:val="24"/>
              </w:rPr>
              <w:t>Successful applicants will sign a Grant Award Document</w:t>
            </w:r>
          </w:p>
        </w:tc>
      </w:tr>
      <w:tr w:rsidR="00DC1E98" w:rsidRPr="00D87D22" w14:paraId="555660E8" w14:textId="77777777" w:rsidTr="00C20BB9">
        <w:trPr>
          <w:trHeight w:val="281"/>
        </w:trPr>
        <w:tc>
          <w:tcPr>
            <w:tcW w:w="895" w:type="dxa"/>
            <w:vAlign w:val="bottom"/>
          </w:tcPr>
          <w:p w14:paraId="2757DF71" w14:textId="77777777" w:rsidR="00DC1E98" w:rsidRPr="00D87D22" w:rsidRDefault="007663A7">
            <w:pPr>
              <w:widowControl w:val="0"/>
              <w:autoSpaceDE w:val="0"/>
              <w:autoSpaceDN w:val="0"/>
              <w:adjustRightInd w:val="0"/>
              <w:spacing w:after="0" w:line="240" w:lineRule="auto"/>
              <w:rPr>
                <w:rFonts w:ascii="Helvetica" w:hAnsi="Helvetica" w:cs="Times New Roman"/>
                <w:szCs w:val="24"/>
              </w:rPr>
            </w:pPr>
            <w:r w:rsidRPr="00D87D22">
              <w:rPr>
                <w:rFonts w:ascii="Helvetica" w:hAnsi="Helvetica" w:cs="Garamond"/>
                <w:szCs w:val="24"/>
              </w:rPr>
              <w:t>Step 6</w:t>
            </w:r>
          </w:p>
        </w:tc>
        <w:tc>
          <w:tcPr>
            <w:tcW w:w="630" w:type="dxa"/>
            <w:vAlign w:val="bottom"/>
          </w:tcPr>
          <w:p w14:paraId="7123BB7A" w14:textId="77777777" w:rsidR="00DC1E98" w:rsidRPr="00D87D22" w:rsidRDefault="007663A7">
            <w:pPr>
              <w:widowControl w:val="0"/>
              <w:autoSpaceDE w:val="0"/>
              <w:autoSpaceDN w:val="0"/>
              <w:adjustRightInd w:val="0"/>
              <w:spacing w:after="0" w:line="240" w:lineRule="auto"/>
              <w:ind w:right="120"/>
              <w:jc w:val="right"/>
              <w:rPr>
                <w:rFonts w:ascii="Helvetica" w:hAnsi="Helvetica" w:cs="Times New Roman"/>
                <w:szCs w:val="24"/>
              </w:rPr>
            </w:pPr>
            <w:r w:rsidRPr="00D87D22">
              <w:rPr>
                <w:rFonts w:ascii="Helvetica" w:hAnsi="Helvetica" w:cs="Garamond"/>
                <w:szCs w:val="24"/>
              </w:rPr>
              <w:t>-</w:t>
            </w:r>
          </w:p>
        </w:tc>
        <w:tc>
          <w:tcPr>
            <w:tcW w:w="7480" w:type="dxa"/>
            <w:vAlign w:val="bottom"/>
          </w:tcPr>
          <w:p w14:paraId="02DC37D4" w14:textId="77777777" w:rsidR="00DC1E98" w:rsidRPr="00D87D22" w:rsidRDefault="007663A7">
            <w:pPr>
              <w:widowControl w:val="0"/>
              <w:autoSpaceDE w:val="0"/>
              <w:autoSpaceDN w:val="0"/>
              <w:adjustRightInd w:val="0"/>
              <w:spacing w:after="0" w:line="240" w:lineRule="auto"/>
              <w:ind w:left="220"/>
              <w:rPr>
                <w:rFonts w:ascii="Helvetica" w:hAnsi="Helvetica" w:cs="Times New Roman"/>
                <w:szCs w:val="24"/>
              </w:rPr>
            </w:pPr>
            <w:r w:rsidRPr="00D87D22">
              <w:rPr>
                <w:rFonts w:ascii="Helvetica" w:hAnsi="Helvetica" w:cs="Garamond"/>
                <w:szCs w:val="24"/>
              </w:rPr>
              <w:t>Successful applicants will receive first installment one week after approval</w:t>
            </w:r>
          </w:p>
        </w:tc>
      </w:tr>
    </w:tbl>
    <w:p w14:paraId="6DD09A85" w14:textId="77777777" w:rsidR="00DC1E98" w:rsidRPr="00D87D22" w:rsidRDefault="00DC1E98">
      <w:pPr>
        <w:widowControl w:val="0"/>
        <w:autoSpaceDE w:val="0"/>
        <w:autoSpaceDN w:val="0"/>
        <w:adjustRightInd w:val="0"/>
        <w:spacing w:after="0" w:line="262" w:lineRule="exact"/>
        <w:rPr>
          <w:rFonts w:ascii="Helvetica" w:hAnsi="Helvetica" w:cs="Times New Roman"/>
          <w:szCs w:val="24"/>
        </w:rPr>
      </w:pPr>
    </w:p>
    <w:p w14:paraId="76C4C2EB" w14:textId="77777777" w:rsidR="00DC1E98" w:rsidRPr="00D87D22" w:rsidRDefault="007663A7">
      <w:pPr>
        <w:widowControl w:val="0"/>
        <w:overflowPunct w:val="0"/>
        <w:autoSpaceDE w:val="0"/>
        <w:autoSpaceDN w:val="0"/>
        <w:adjustRightInd w:val="0"/>
        <w:spacing w:after="0" w:line="241" w:lineRule="auto"/>
        <w:ind w:right="160"/>
        <w:rPr>
          <w:rFonts w:ascii="Helvetica" w:hAnsi="Helvetica" w:cs="Times New Roman"/>
          <w:szCs w:val="24"/>
        </w:rPr>
      </w:pPr>
      <w:r w:rsidRPr="00D87D22">
        <w:rPr>
          <w:rFonts w:ascii="Helvetica" w:hAnsi="Helvetica" w:cs="Garamond"/>
          <w:szCs w:val="24"/>
        </w:rPr>
        <w:t>Once an application for the ASG is received, the USEFP-PUAN office reviews it to ensure that all the required information has been provided and to verify that the alumnus/alumna is eligible for funding. The USEFP-PUAN office may contact applicants to request additional information, if necessary. Once the review process is complete, the ASG committee meets to review and score the application and make a recommendation as to whether it should be awarded the grant or not. This information is then sent to the U.S. Embassy for further review. Staff from the U.S. Embassy in Islamabad as well as the Consulates in Karachi, Lahore, and Peshawar review the proposal and the ASG's recommendation before taking a decision. These decisions are then communicated to the applicant.</w:t>
      </w:r>
    </w:p>
    <w:p w14:paraId="7576B312" w14:textId="77777777" w:rsidR="00DC1E98" w:rsidRPr="00D87D22" w:rsidRDefault="00DC1E98">
      <w:pPr>
        <w:widowControl w:val="0"/>
        <w:autoSpaceDE w:val="0"/>
        <w:autoSpaceDN w:val="0"/>
        <w:adjustRightInd w:val="0"/>
        <w:spacing w:after="0" w:line="240" w:lineRule="auto"/>
        <w:rPr>
          <w:rFonts w:ascii="Helvetica" w:hAnsi="Helvetica" w:cs="Times New Roman"/>
          <w:szCs w:val="24"/>
        </w:rPr>
        <w:sectPr w:rsidR="00DC1E98" w:rsidRPr="00D87D22">
          <w:pgSz w:w="12240" w:h="15840"/>
          <w:pgMar w:top="627" w:right="1440" w:bottom="1440" w:left="1440" w:header="720" w:footer="720" w:gutter="0"/>
          <w:cols w:space="720" w:equalWidth="0">
            <w:col w:w="9360"/>
          </w:cols>
          <w:noEndnote/>
        </w:sectPr>
      </w:pPr>
    </w:p>
    <w:p w14:paraId="65C0A390" w14:textId="77777777" w:rsidR="00DC1E98" w:rsidRPr="00D87D22" w:rsidRDefault="007663A7">
      <w:pPr>
        <w:widowControl w:val="0"/>
        <w:autoSpaceDE w:val="0"/>
        <w:autoSpaceDN w:val="0"/>
        <w:adjustRightInd w:val="0"/>
        <w:spacing w:after="0" w:line="240" w:lineRule="auto"/>
        <w:rPr>
          <w:rFonts w:ascii="Helvetica" w:hAnsi="Helvetica" w:cs="Times New Roman"/>
          <w:szCs w:val="24"/>
        </w:rPr>
      </w:pPr>
      <w:bookmarkStart w:id="7" w:name="page8"/>
      <w:bookmarkEnd w:id="7"/>
      <w:r w:rsidRPr="00D87D22">
        <w:rPr>
          <w:rFonts w:ascii="Helvetica" w:hAnsi="Helvetica" w:cs="Garamond"/>
          <w:szCs w:val="24"/>
        </w:rPr>
        <w:lastRenderedPageBreak/>
        <w:t xml:space="preserve">What does the ASG evaluation </w:t>
      </w:r>
      <w:r w:rsidRPr="00D87D22">
        <w:rPr>
          <w:rFonts w:ascii="Helvetica" w:hAnsi="Helvetica" w:cs="Garamond"/>
          <w:b/>
          <w:szCs w:val="24"/>
        </w:rPr>
        <w:t>committee like</w:t>
      </w:r>
      <w:r w:rsidRPr="00D87D22">
        <w:rPr>
          <w:rFonts w:ascii="Helvetica" w:hAnsi="Helvetica" w:cs="Garamond"/>
          <w:szCs w:val="24"/>
        </w:rPr>
        <w:t>?</w:t>
      </w:r>
    </w:p>
    <w:p w14:paraId="2A4FA60D" w14:textId="77777777" w:rsidR="00DC1E98" w:rsidRPr="00D87D22" w:rsidRDefault="009E3E05">
      <w:pPr>
        <w:widowControl w:val="0"/>
        <w:autoSpaceDE w:val="0"/>
        <w:autoSpaceDN w:val="0"/>
        <w:adjustRightInd w:val="0"/>
        <w:spacing w:after="0" w:line="10" w:lineRule="exact"/>
        <w:rPr>
          <w:rFonts w:ascii="Helvetica" w:hAnsi="Helvetica" w:cs="Times New Roman"/>
          <w:szCs w:val="24"/>
        </w:rPr>
      </w:pPr>
      <w:r w:rsidRPr="00D87D22">
        <w:rPr>
          <w:rFonts w:ascii="Helvetica" w:hAnsi="Helvetica"/>
          <w:noProof/>
          <w:sz w:val="20"/>
        </w:rPr>
        <w:drawing>
          <wp:anchor distT="0" distB="0" distL="114300" distR="114300" simplePos="0" relativeHeight="251705344" behindDoc="1" locked="0" layoutInCell="0" allowOverlap="1" wp14:anchorId="77B6FF0E" wp14:editId="4263B5EB">
            <wp:simplePos x="0" y="0"/>
            <wp:positionH relativeFrom="column">
              <wp:posOffset>-15875</wp:posOffset>
            </wp:positionH>
            <wp:positionV relativeFrom="paragraph">
              <wp:posOffset>-163195</wp:posOffset>
            </wp:positionV>
            <wp:extent cx="5980430" cy="170815"/>
            <wp:effectExtent l="0" t="0" r="1270" b="6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80430" cy="170815"/>
                    </a:xfrm>
                    <a:prstGeom prst="rect">
                      <a:avLst/>
                    </a:prstGeom>
                    <a:noFill/>
                  </pic:spPr>
                </pic:pic>
              </a:graphicData>
            </a:graphic>
            <wp14:sizeRelH relativeFrom="page">
              <wp14:pctWidth>0</wp14:pctWidth>
            </wp14:sizeRelH>
            <wp14:sizeRelV relativeFrom="page">
              <wp14:pctHeight>0</wp14:pctHeight>
            </wp14:sizeRelV>
          </wp:anchor>
        </w:drawing>
      </w:r>
    </w:p>
    <w:p w14:paraId="4CA2194A" w14:textId="77777777" w:rsidR="00DC1E98" w:rsidRPr="00D87D22" w:rsidRDefault="007663A7">
      <w:pPr>
        <w:widowControl w:val="0"/>
        <w:autoSpaceDE w:val="0"/>
        <w:autoSpaceDN w:val="0"/>
        <w:adjustRightInd w:val="0"/>
        <w:spacing w:after="0" w:line="240" w:lineRule="auto"/>
        <w:rPr>
          <w:rFonts w:ascii="Helvetica" w:hAnsi="Helvetica" w:cs="Times New Roman"/>
          <w:szCs w:val="24"/>
        </w:rPr>
      </w:pPr>
      <w:r w:rsidRPr="00D87D22">
        <w:rPr>
          <w:rFonts w:ascii="Helvetica" w:hAnsi="Helvetica" w:cs="Garamond"/>
          <w:szCs w:val="24"/>
        </w:rPr>
        <w:t>The ASG evaluation committee likes:</w:t>
      </w:r>
    </w:p>
    <w:p w14:paraId="01B0FA30" w14:textId="77777777" w:rsidR="00DC1E98" w:rsidRPr="00D87D22" w:rsidRDefault="007663A7" w:rsidP="009E3E05">
      <w:pPr>
        <w:widowControl w:val="0"/>
        <w:numPr>
          <w:ilvl w:val="0"/>
          <w:numId w:val="22"/>
        </w:numPr>
        <w:overflowPunct w:val="0"/>
        <w:autoSpaceDE w:val="0"/>
        <w:autoSpaceDN w:val="0"/>
        <w:adjustRightInd w:val="0"/>
        <w:spacing w:after="0" w:line="238" w:lineRule="auto"/>
        <w:jc w:val="both"/>
        <w:rPr>
          <w:rFonts w:ascii="Helvetica" w:hAnsi="Helvetica" w:cs="Symbol"/>
          <w:szCs w:val="24"/>
        </w:rPr>
      </w:pPr>
      <w:r w:rsidRPr="00D87D22">
        <w:rPr>
          <w:rFonts w:ascii="Helvetica" w:hAnsi="Helvetica" w:cs="Garamond"/>
          <w:szCs w:val="24"/>
        </w:rPr>
        <w:t xml:space="preserve">Lots of details </w:t>
      </w:r>
    </w:p>
    <w:p w14:paraId="7D7AAFCB" w14:textId="77777777" w:rsidR="00DC1E98" w:rsidRPr="00D87D22" w:rsidRDefault="00DC1E98" w:rsidP="009E3E05">
      <w:pPr>
        <w:widowControl w:val="0"/>
        <w:autoSpaceDE w:val="0"/>
        <w:autoSpaceDN w:val="0"/>
        <w:adjustRightInd w:val="0"/>
        <w:spacing w:after="0" w:line="41" w:lineRule="exact"/>
        <w:rPr>
          <w:rFonts w:ascii="Helvetica" w:hAnsi="Helvetica" w:cs="Symbol"/>
          <w:szCs w:val="24"/>
        </w:rPr>
      </w:pPr>
    </w:p>
    <w:p w14:paraId="66B6ECF7" w14:textId="77777777" w:rsidR="00DC1E98" w:rsidRPr="00D87D22" w:rsidRDefault="007663A7" w:rsidP="009E3E05">
      <w:pPr>
        <w:widowControl w:val="0"/>
        <w:numPr>
          <w:ilvl w:val="0"/>
          <w:numId w:val="22"/>
        </w:numPr>
        <w:overflowPunct w:val="0"/>
        <w:autoSpaceDE w:val="0"/>
        <w:autoSpaceDN w:val="0"/>
        <w:adjustRightInd w:val="0"/>
        <w:spacing w:after="0" w:line="240" w:lineRule="auto"/>
        <w:jc w:val="both"/>
        <w:rPr>
          <w:rFonts w:ascii="Helvetica" w:hAnsi="Helvetica" w:cs="Symbol"/>
          <w:szCs w:val="24"/>
        </w:rPr>
      </w:pPr>
      <w:r w:rsidRPr="00D87D22">
        <w:rPr>
          <w:rFonts w:ascii="Helvetica" w:hAnsi="Helvetica" w:cs="Garamond"/>
          <w:szCs w:val="24"/>
        </w:rPr>
        <w:t xml:space="preserve">Clarity </w:t>
      </w:r>
    </w:p>
    <w:p w14:paraId="12ADB7FE" w14:textId="77777777" w:rsidR="00DC1E98" w:rsidRPr="00D87D22" w:rsidRDefault="00DC1E98" w:rsidP="009E3E05">
      <w:pPr>
        <w:widowControl w:val="0"/>
        <w:autoSpaceDE w:val="0"/>
        <w:autoSpaceDN w:val="0"/>
        <w:adjustRightInd w:val="0"/>
        <w:spacing w:after="0" w:line="41" w:lineRule="exact"/>
        <w:rPr>
          <w:rFonts w:ascii="Helvetica" w:hAnsi="Helvetica" w:cs="Symbol"/>
          <w:szCs w:val="24"/>
        </w:rPr>
      </w:pPr>
    </w:p>
    <w:p w14:paraId="2D785335" w14:textId="77777777" w:rsidR="00DC1E98" w:rsidRPr="00D87D22" w:rsidRDefault="007663A7" w:rsidP="009E3E05">
      <w:pPr>
        <w:widowControl w:val="0"/>
        <w:numPr>
          <w:ilvl w:val="0"/>
          <w:numId w:val="22"/>
        </w:numPr>
        <w:overflowPunct w:val="0"/>
        <w:autoSpaceDE w:val="0"/>
        <w:autoSpaceDN w:val="0"/>
        <w:adjustRightInd w:val="0"/>
        <w:spacing w:after="0" w:line="240" w:lineRule="auto"/>
        <w:jc w:val="both"/>
        <w:rPr>
          <w:rFonts w:ascii="Helvetica" w:hAnsi="Helvetica" w:cs="Symbol"/>
          <w:szCs w:val="24"/>
        </w:rPr>
      </w:pPr>
      <w:r w:rsidRPr="00D87D22">
        <w:rPr>
          <w:rFonts w:ascii="Helvetica" w:hAnsi="Helvetica" w:cs="Garamond"/>
          <w:szCs w:val="24"/>
        </w:rPr>
        <w:t xml:space="preserve">Focus on single idea </w:t>
      </w:r>
    </w:p>
    <w:p w14:paraId="7C1CDA1D" w14:textId="77777777" w:rsidR="00DC1E98" w:rsidRPr="00D87D22" w:rsidRDefault="00DC1E98" w:rsidP="009E3E05">
      <w:pPr>
        <w:widowControl w:val="0"/>
        <w:autoSpaceDE w:val="0"/>
        <w:autoSpaceDN w:val="0"/>
        <w:adjustRightInd w:val="0"/>
        <w:spacing w:after="0" w:line="41" w:lineRule="exact"/>
        <w:rPr>
          <w:rFonts w:ascii="Helvetica" w:hAnsi="Helvetica" w:cs="Symbol"/>
          <w:szCs w:val="24"/>
        </w:rPr>
      </w:pPr>
    </w:p>
    <w:p w14:paraId="79E87DC6" w14:textId="77777777" w:rsidR="00DC1E98" w:rsidRPr="00D87D22" w:rsidRDefault="007663A7" w:rsidP="009E3E05">
      <w:pPr>
        <w:widowControl w:val="0"/>
        <w:numPr>
          <w:ilvl w:val="0"/>
          <w:numId w:val="22"/>
        </w:numPr>
        <w:overflowPunct w:val="0"/>
        <w:autoSpaceDE w:val="0"/>
        <w:autoSpaceDN w:val="0"/>
        <w:adjustRightInd w:val="0"/>
        <w:spacing w:after="0" w:line="240" w:lineRule="auto"/>
        <w:jc w:val="both"/>
        <w:rPr>
          <w:rFonts w:ascii="Helvetica" w:hAnsi="Helvetica" w:cs="Symbol"/>
          <w:szCs w:val="24"/>
        </w:rPr>
      </w:pPr>
      <w:r w:rsidRPr="00D87D22">
        <w:rPr>
          <w:rFonts w:ascii="Helvetica" w:hAnsi="Helvetica" w:cs="Garamond"/>
          <w:szCs w:val="24"/>
        </w:rPr>
        <w:t xml:space="preserve">Rational budget </w:t>
      </w:r>
    </w:p>
    <w:p w14:paraId="672DFCDA" w14:textId="77777777" w:rsidR="00DC1E98" w:rsidRPr="00D87D22" w:rsidRDefault="00DC1E98" w:rsidP="009E3E05">
      <w:pPr>
        <w:widowControl w:val="0"/>
        <w:autoSpaceDE w:val="0"/>
        <w:autoSpaceDN w:val="0"/>
        <w:adjustRightInd w:val="0"/>
        <w:spacing w:after="0" w:line="36" w:lineRule="exact"/>
        <w:rPr>
          <w:rFonts w:ascii="Helvetica" w:hAnsi="Helvetica" w:cs="Symbol"/>
          <w:szCs w:val="24"/>
        </w:rPr>
      </w:pPr>
    </w:p>
    <w:p w14:paraId="6A4A34FF" w14:textId="77777777" w:rsidR="00DC1E98" w:rsidRPr="00D87D22" w:rsidRDefault="007663A7" w:rsidP="009E3E05">
      <w:pPr>
        <w:widowControl w:val="0"/>
        <w:numPr>
          <w:ilvl w:val="0"/>
          <w:numId w:val="22"/>
        </w:numPr>
        <w:overflowPunct w:val="0"/>
        <w:autoSpaceDE w:val="0"/>
        <w:autoSpaceDN w:val="0"/>
        <w:adjustRightInd w:val="0"/>
        <w:spacing w:after="0" w:line="240" w:lineRule="auto"/>
        <w:jc w:val="both"/>
        <w:rPr>
          <w:rFonts w:ascii="Helvetica" w:hAnsi="Helvetica" w:cs="Symbol"/>
          <w:szCs w:val="24"/>
        </w:rPr>
      </w:pPr>
      <w:r w:rsidRPr="00D87D22">
        <w:rPr>
          <w:rFonts w:ascii="Helvetica" w:hAnsi="Helvetica" w:cs="Garamond"/>
          <w:szCs w:val="24"/>
        </w:rPr>
        <w:t xml:space="preserve">Applying your exchange experience </w:t>
      </w:r>
    </w:p>
    <w:p w14:paraId="3BE019DE" w14:textId="77777777" w:rsidR="00DC1E98" w:rsidRPr="00D87D22" w:rsidRDefault="00DC1E98" w:rsidP="009E3E05">
      <w:pPr>
        <w:widowControl w:val="0"/>
        <w:autoSpaceDE w:val="0"/>
        <w:autoSpaceDN w:val="0"/>
        <w:adjustRightInd w:val="0"/>
        <w:spacing w:after="0" w:line="41" w:lineRule="exact"/>
        <w:rPr>
          <w:rFonts w:ascii="Helvetica" w:hAnsi="Helvetica" w:cs="Symbol"/>
          <w:szCs w:val="24"/>
        </w:rPr>
      </w:pPr>
    </w:p>
    <w:p w14:paraId="1F4D1D76" w14:textId="77777777" w:rsidR="00DC1E98" w:rsidRPr="00D87D22" w:rsidRDefault="007663A7" w:rsidP="009E3E05">
      <w:pPr>
        <w:widowControl w:val="0"/>
        <w:numPr>
          <w:ilvl w:val="0"/>
          <w:numId w:val="22"/>
        </w:numPr>
        <w:overflowPunct w:val="0"/>
        <w:autoSpaceDE w:val="0"/>
        <w:autoSpaceDN w:val="0"/>
        <w:adjustRightInd w:val="0"/>
        <w:spacing w:after="0" w:line="240" w:lineRule="auto"/>
        <w:jc w:val="both"/>
        <w:rPr>
          <w:rFonts w:ascii="Helvetica" w:hAnsi="Helvetica" w:cs="Symbol"/>
          <w:szCs w:val="24"/>
        </w:rPr>
      </w:pPr>
      <w:r w:rsidRPr="00D87D22">
        <w:rPr>
          <w:rFonts w:ascii="Helvetica" w:hAnsi="Helvetica" w:cs="Garamond"/>
          <w:szCs w:val="24"/>
        </w:rPr>
        <w:t xml:space="preserve">Demonstration and justification of expertise </w:t>
      </w:r>
    </w:p>
    <w:p w14:paraId="6C6FFA1A" w14:textId="77777777" w:rsidR="00DC1E98" w:rsidRPr="00D87D22" w:rsidRDefault="00DC1E98" w:rsidP="009E3E05">
      <w:pPr>
        <w:widowControl w:val="0"/>
        <w:autoSpaceDE w:val="0"/>
        <w:autoSpaceDN w:val="0"/>
        <w:adjustRightInd w:val="0"/>
        <w:spacing w:after="0" w:line="53" w:lineRule="exact"/>
        <w:rPr>
          <w:rFonts w:ascii="Helvetica" w:hAnsi="Helvetica" w:cs="Symbol"/>
          <w:szCs w:val="24"/>
        </w:rPr>
      </w:pPr>
    </w:p>
    <w:p w14:paraId="1EDAA72A" w14:textId="77777777" w:rsidR="00DC1E98" w:rsidRPr="00D87D22" w:rsidRDefault="007663A7" w:rsidP="009E3E05">
      <w:pPr>
        <w:widowControl w:val="0"/>
        <w:numPr>
          <w:ilvl w:val="0"/>
          <w:numId w:val="22"/>
        </w:numPr>
        <w:overflowPunct w:val="0"/>
        <w:autoSpaceDE w:val="0"/>
        <w:autoSpaceDN w:val="0"/>
        <w:adjustRightInd w:val="0"/>
        <w:spacing w:after="0" w:line="240" w:lineRule="auto"/>
        <w:jc w:val="both"/>
        <w:rPr>
          <w:rFonts w:ascii="Helvetica" w:hAnsi="Helvetica" w:cs="Symbol"/>
          <w:szCs w:val="23"/>
        </w:rPr>
      </w:pPr>
      <w:r w:rsidRPr="00D87D22">
        <w:rPr>
          <w:rFonts w:ascii="Helvetica" w:hAnsi="Helvetica" w:cs="Garamond"/>
          <w:szCs w:val="23"/>
        </w:rPr>
        <w:t xml:space="preserve">Team work - Personnel including alumni, non-alumni and equal gender ratio </w:t>
      </w:r>
    </w:p>
    <w:p w14:paraId="454BC981" w14:textId="77777777" w:rsidR="00DC1E98" w:rsidRPr="00D87D22" w:rsidRDefault="00DC1E98" w:rsidP="009E3E05">
      <w:pPr>
        <w:widowControl w:val="0"/>
        <w:autoSpaceDE w:val="0"/>
        <w:autoSpaceDN w:val="0"/>
        <w:adjustRightInd w:val="0"/>
        <w:spacing w:after="0" w:line="41" w:lineRule="exact"/>
        <w:rPr>
          <w:rFonts w:ascii="Helvetica" w:hAnsi="Helvetica" w:cs="Symbol"/>
          <w:szCs w:val="23"/>
        </w:rPr>
      </w:pPr>
    </w:p>
    <w:p w14:paraId="077E2C23" w14:textId="77777777" w:rsidR="00DC1E98" w:rsidRPr="00D87D22" w:rsidRDefault="007663A7" w:rsidP="009E3E05">
      <w:pPr>
        <w:widowControl w:val="0"/>
        <w:numPr>
          <w:ilvl w:val="0"/>
          <w:numId w:val="22"/>
        </w:numPr>
        <w:overflowPunct w:val="0"/>
        <w:autoSpaceDE w:val="0"/>
        <w:autoSpaceDN w:val="0"/>
        <w:adjustRightInd w:val="0"/>
        <w:spacing w:after="0" w:line="240" w:lineRule="auto"/>
        <w:jc w:val="both"/>
        <w:rPr>
          <w:rFonts w:ascii="Helvetica" w:hAnsi="Helvetica" w:cs="Symbol"/>
          <w:szCs w:val="24"/>
        </w:rPr>
      </w:pPr>
      <w:r w:rsidRPr="00D87D22">
        <w:rPr>
          <w:rFonts w:ascii="Helvetica" w:hAnsi="Helvetica" w:cs="Garamond"/>
          <w:szCs w:val="24"/>
        </w:rPr>
        <w:t xml:space="preserve">Volunteerism </w:t>
      </w:r>
    </w:p>
    <w:p w14:paraId="0E6FFF21" w14:textId="77777777" w:rsidR="00DC1E98" w:rsidRPr="00D87D22" w:rsidRDefault="00DC1E98" w:rsidP="009E3E05">
      <w:pPr>
        <w:widowControl w:val="0"/>
        <w:autoSpaceDE w:val="0"/>
        <w:autoSpaceDN w:val="0"/>
        <w:adjustRightInd w:val="0"/>
        <w:spacing w:after="0" w:line="240" w:lineRule="auto"/>
        <w:rPr>
          <w:rFonts w:ascii="Helvetica" w:hAnsi="Helvetica" w:cs="Times New Roman"/>
          <w:szCs w:val="24"/>
        </w:rPr>
        <w:sectPr w:rsidR="00DC1E98" w:rsidRPr="00D87D22">
          <w:pgSz w:w="12240" w:h="15840"/>
          <w:pgMar w:top="901" w:right="2980" w:bottom="1440" w:left="1440" w:header="720" w:footer="720" w:gutter="0"/>
          <w:cols w:space="720" w:equalWidth="0">
            <w:col w:w="7820"/>
          </w:cols>
          <w:noEndnote/>
        </w:sectPr>
      </w:pPr>
    </w:p>
    <w:p w14:paraId="799B423E" w14:textId="77777777" w:rsidR="00DC1E98" w:rsidRPr="00D87D22" w:rsidRDefault="007663A7">
      <w:pPr>
        <w:widowControl w:val="0"/>
        <w:autoSpaceDE w:val="0"/>
        <w:autoSpaceDN w:val="0"/>
        <w:adjustRightInd w:val="0"/>
        <w:spacing w:after="0" w:line="240" w:lineRule="auto"/>
        <w:ind w:left="3960"/>
        <w:rPr>
          <w:rFonts w:ascii="Helvetica" w:hAnsi="Helvetica" w:cs="Times New Roman"/>
          <w:szCs w:val="24"/>
        </w:rPr>
      </w:pPr>
      <w:bookmarkStart w:id="8" w:name="page9"/>
      <w:bookmarkEnd w:id="8"/>
      <w:r w:rsidRPr="00D87D22">
        <w:rPr>
          <w:rFonts w:ascii="Helvetica" w:hAnsi="Helvetica" w:cs="Garamond"/>
          <w:b/>
          <w:bCs/>
          <w:szCs w:val="24"/>
        </w:rPr>
        <w:lastRenderedPageBreak/>
        <w:t>Miscellaneous</w:t>
      </w:r>
    </w:p>
    <w:p w14:paraId="544939A3" w14:textId="77777777" w:rsidR="00DC1E98" w:rsidRPr="00D87D22" w:rsidRDefault="009E3E05">
      <w:pPr>
        <w:widowControl w:val="0"/>
        <w:autoSpaceDE w:val="0"/>
        <w:autoSpaceDN w:val="0"/>
        <w:adjustRightInd w:val="0"/>
        <w:spacing w:after="0" w:line="244" w:lineRule="exact"/>
        <w:rPr>
          <w:rFonts w:ascii="Helvetica" w:hAnsi="Helvetica" w:cs="Times New Roman"/>
          <w:szCs w:val="24"/>
        </w:rPr>
      </w:pPr>
      <w:r w:rsidRPr="00D87D22">
        <w:rPr>
          <w:rFonts w:ascii="Helvetica" w:hAnsi="Helvetica"/>
          <w:noProof/>
          <w:sz w:val="20"/>
        </w:rPr>
        <w:drawing>
          <wp:anchor distT="0" distB="0" distL="114300" distR="114300" simplePos="0" relativeHeight="251706368" behindDoc="1" locked="0" layoutInCell="0" allowOverlap="1" wp14:anchorId="0646DFB3" wp14:editId="68009C02">
            <wp:simplePos x="0" y="0"/>
            <wp:positionH relativeFrom="column">
              <wp:posOffset>-15875</wp:posOffset>
            </wp:positionH>
            <wp:positionV relativeFrom="paragraph">
              <wp:posOffset>-163195</wp:posOffset>
            </wp:positionV>
            <wp:extent cx="5980430" cy="170815"/>
            <wp:effectExtent l="0" t="0" r="1270" b="63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0430" cy="170815"/>
                    </a:xfrm>
                    <a:prstGeom prst="rect">
                      <a:avLst/>
                    </a:prstGeom>
                    <a:noFill/>
                  </pic:spPr>
                </pic:pic>
              </a:graphicData>
            </a:graphic>
            <wp14:sizeRelH relativeFrom="page">
              <wp14:pctWidth>0</wp14:pctWidth>
            </wp14:sizeRelH>
            <wp14:sizeRelV relativeFrom="page">
              <wp14:pctHeight>0</wp14:pctHeight>
            </wp14:sizeRelV>
          </wp:anchor>
        </w:drawing>
      </w:r>
    </w:p>
    <w:p w14:paraId="1834F876" w14:textId="77777777" w:rsidR="00DC1E98" w:rsidRPr="00D87D22" w:rsidRDefault="007663A7">
      <w:pPr>
        <w:widowControl w:val="0"/>
        <w:autoSpaceDE w:val="0"/>
        <w:autoSpaceDN w:val="0"/>
        <w:adjustRightInd w:val="0"/>
        <w:spacing w:after="0" w:line="240" w:lineRule="auto"/>
        <w:rPr>
          <w:rFonts w:ascii="Helvetica" w:hAnsi="Helvetica" w:cs="Times New Roman"/>
          <w:szCs w:val="24"/>
        </w:rPr>
      </w:pPr>
      <w:r w:rsidRPr="00D87D22">
        <w:rPr>
          <w:rFonts w:ascii="Helvetica" w:hAnsi="Helvetica" w:cs="Garamond"/>
          <w:szCs w:val="24"/>
        </w:rPr>
        <w:t>Can I view a sample of a previous application?</w:t>
      </w:r>
    </w:p>
    <w:p w14:paraId="432C7CF7" w14:textId="77777777" w:rsidR="00DC1E98" w:rsidRPr="00D87D22" w:rsidRDefault="009E3E05">
      <w:pPr>
        <w:widowControl w:val="0"/>
        <w:autoSpaceDE w:val="0"/>
        <w:autoSpaceDN w:val="0"/>
        <w:adjustRightInd w:val="0"/>
        <w:spacing w:after="0" w:line="11" w:lineRule="exact"/>
        <w:rPr>
          <w:rFonts w:ascii="Helvetica" w:hAnsi="Helvetica" w:cs="Times New Roman"/>
          <w:szCs w:val="24"/>
        </w:rPr>
      </w:pPr>
      <w:r w:rsidRPr="00D87D22">
        <w:rPr>
          <w:rFonts w:ascii="Helvetica" w:hAnsi="Helvetica"/>
          <w:noProof/>
          <w:sz w:val="20"/>
        </w:rPr>
        <w:drawing>
          <wp:anchor distT="0" distB="0" distL="114300" distR="114300" simplePos="0" relativeHeight="251707392" behindDoc="1" locked="0" layoutInCell="0" allowOverlap="1" wp14:anchorId="7A6DEB97" wp14:editId="65F3EB27">
            <wp:simplePos x="0" y="0"/>
            <wp:positionH relativeFrom="column">
              <wp:posOffset>-15875</wp:posOffset>
            </wp:positionH>
            <wp:positionV relativeFrom="paragraph">
              <wp:posOffset>-163195</wp:posOffset>
            </wp:positionV>
            <wp:extent cx="5980430" cy="173990"/>
            <wp:effectExtent l="0" t="0" r="127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80430" cy="173990"/>
                    </a:xfrm>
                    <a:prstGeom prst="rect">
                      <a:avLst/>
                    </a:prstGeom>
                    <a:noFill/>
                  </pic:spPr>
                </pic:pic>
              </a:graphicData>
            </a:graphic>
            <wp14:sizeRelH relativeFrom="page">
              <wp14:pctWidth>0</wp14:pctWidth>
            </wp14:sizeRelH>
            <wp14:sizeRelV relativeFrom="page">
              <wp14:pctHeight>0</wp14:pctHeight>
            </wp14:sizeRelV>
          </wp:anchor>
        </w:drawing>
      </w:r>
    </w:p>
    <w:p w14:paraId="1CC2EF1E" w14:textId="2C9F16E4" w:rsidR="00DC1E98" w:rsidRPr="00D87D22" w:rsidRDefault="007663A7">
      <w:pPr>
        <w:widowControl w:val="0"/>
        <w:overflowPunct w:val="0"/>
        <w:autoSpaceDE w:val="0"/>
        <w:autoSpaceDN w:val="0"/>
        <w:adjustRightInd w:val="0"/>
        <w:spacing w:after="0" w:line="240" w:lineRule="auto"/>
        <w:ind w:right="180"/>
        <w:rPr>
          <w:rFonts w:ascii="Helvetica" w:hAnsi="Helvetica" w:cs="Times New Roman"/>
          <w:szCs w:val="24"/>
        </w:rPr>
      </w:pPr>
      <w:r w:rsidRPr="00D87D22">
        <w:rPr>
          <w:rFonts w:ascii="Helvetica" w:hAnsi="Helvetica" w:cs="Garamond"/>
          <w:szCs w:val="24"/>
        </w:rPr>
        <w:t>For privacy reasons, we cannot allow you to view previous applications. The USEFP-PUAN office can answer any specific questions you may have about required format and level of detail.</w:t>
      </w:r>
    </w:p>
    <w:p w14:paraId="7D5C0E23" w14:textId="77777777" w:rsidR="00DC1E98" w:rsidRPr="00D87D22" w:rsidRDefault="00DC1E98">
      <w:pPr>
        <w:widowControl w:val="0"/>
        <w:autoSpaceDE w:val="0"/>
        <w:autoSpaceDN w:val="0"/>
        <w:adjustRightInd w:val="0"/>
        <w:spacing w:after="0" w:line="263" w:lineRule="exact"/>
        <w:rPr>
          <w:rFonts w:ascii="Helvetica" w:hAnsi="Helvetica" w:cs="Times New Roman"/>
          <w:szCs w:val="24"/>
        </w:rPr>
      </w:pPr>
    </w:p>
    <w:p w14:paraId="4F97566A" w14:textId="77777777" w:rsidR="00DC1E98" w:rsidRPr="00D87D22" w:rsidRDefault="007663A7">
      <w:pPr>
        <w:widowControl w:val="0"/>
        <w:overflowPunct w:val="0"/>
        <w:autoSpaceDE w:val="0"/>
        <w:autoSpaceDN w:val="0"/>
        <w:adjustRightInd w:val="0"/>
        <w:spacing w:after="0" w:line="244" w:lineRule="auto"/>
        <w:rPr>
          <w:rFonts w:ascii="Helvetica" w:hAnsi="Helvetica" w:cs="Times New Roman"/>
          <w:szCs w:val="24"/>
        </w:rPr>
      </w:pPr>
      <w:r w:rsidRPr="00D87D22">
        <w:rPr>
          <w:rFonts w:ascii="Helvetica" w:hAnsi="Helvetica" w:cs="Garamond"/>
          <w:szCs w:val="24"/>
        </w:rPr>
        <w:t>My proposal was funded for 6 months, but I haven't completed the work yet. Can I get an extension?</w:t>
      </w:r>
    </w:p>
    <w:p w14:paraId="7BDB0A87" w14:textId="77777777" w:rsidR="00DC1E98" w:rsidRPr="00D87D22" w:rsidRDefault="009E3E05">
      <w:pPr>
        <w:widowControl w:val="0"/>
        <w:autoSpaceDE w:val="0"/>
        <w:autoSpaceDN w:val="0"/>
        <w:adjustRightInd w:val="0"/>
        <w:spacing w:after="0" w:line="1" w:lineRule="exact"/>
        <w:rPr>
          <w:rFonts w:ascii="Helvetica" w:hAnsi="Helvetica" w:cs="Times New Roman"/>
          <w:szCs w:val="24"/>
        </w:rPr>
      </w:pPr>
      <w:r w:rsidRPr="00D87D22">
        <w:rPr>
          <w:rFonts w:ascii="Helvetica" w:hAnsi="Helvetica"/>
          <w:noProof/>
          <w:sz w:val="20"/>
        </w:rPr>
        <w:drawing>
          <wp:anchor distT="0" distB="0" distL="114300" distR="114300" simplePos="0" relativeHeight="251708416" behindDoc="1" locked="0" layoutInCell="0" allowOverlap="1" wp14:anchorId="59911534" wp14:editId="2DE74428">
            <wp:simplePos x="0" y="0"/>
            <wp:positionH relativeFrom="column">
              <wp:posOffset>-15875</wp:posOffset>
            </wp:positionH>
            <wp:positionV relativeFrom="paragraph">
              <wp:posOffset>-340360</wp:posOffset>
            </wp:positionV>
            <wp:extent cx="5980430" cy="341630"/>
            <wp:effectExtent l="0" t="0" r="1270" b="127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80430" cy="341630"/>
                    </a:xfrm>
                    <a:prstGeom prst="rect">
                      <a:avLst/>
                    </a:prstGeom>
                    <a:noFill/>
                  </pic:spPr>
                </pic:pic>
              </a:graphicData>
            </a:graphic>
            <wp14:sizeRelH relativeFrom="page">
              <wp14:pctWidth>0</wp14:pctWidth>
            </wp14:sizeRelH>
            <wp14:sizeRelV relativeFrom="page">
              <wp14:pctHeight>0</wp14:pctHeight>
            </wp14:sizeRelV>
          </wp:anchor>
        </w:drawing>
      </w:r>
    </w:p>
    <w:p w14:paraId="1D2FDE12" w14:textId="77777777" w:rsidR="00DC1E98" w:rsidRPr="00D87D22" w:rsidRDefault="007663A7">
      <w:pPr>
        <w:widowControl w:val="0"/>
        <w:overflowPunct w:val="0"/>
        <w:autoSpaceDE w:val="0"/>
        <w:autoSpaceDN w:val="0"/>
        <w:adjustRightInd w:val="0"/>
        <w:spacing w:after="0" w:line="239" w:lineRule="auto"/>
        <w:ind w:right="320"/>
        <w:rPr>
          <w:rFonts w:ascii="Helvetica" w:hAnsi="Helvetica" w:cs="Times New Roman"/>
          <w:szCs w:val="24"/>
        </w:rPr>
      </w:pPr>
      <w:r w:rsidRPr="00D87D22">
        <w:rPr>
          <w:rFonts w:ascii="Helvetica" w:hAnsi="Helvetica" w:cs="Garamond"/>
          <w:szCs w:val="24"/>
        </w:rPr>
        <w:t xml:space="preserve">Extensions will not be regularly granted. In order to receive an extension, grant recipients must show significant progress towards completing the work and sufficiently explain the delay in completion. Extensions longer than one month will not be approved. Please contact </w:t>
      </w:r>
      <w:r w:rsidRPr="00D87D22">
        <w:rPr>
          <w:rFonts w:ascii="Helvetica" w:hAnsi="Helvetica" w:cs="Garamond"/>
          <w:b/>
          <w:bCs/>
          <w:szCs w:val="24"/>
        </w:rPr>
        <w:t xml:space="preserve">ASG@USEFPAKISTAN.ORG </w:t>
      </w:r>
      <w:r w:rsidRPr="00D87D22">
        <w:rPr>
          <w:rFonts w:ascii="Helvetica" w:hAnsi="Helvetica" w:cs="Garamond"/>
          <w:szCs w:val="24"/>
        </w:rPr>
        <w:t>immediately if you believe you will require an extension. In the</w:t>
      </w:r>
      <w:r w:rsidRPr="00D87D22">
        <w:rPr>
          <w:rFonts w:ascii="Helvetica" w:hAnsi="Helvetica" w:cs="Garamond"/>
          <w:b/>
          <w:bCs/>
          <w:szCs w:val="24"/>
        </w:rPr>
        <w:t xml:space="preserve"> </w:t>
      </w:r>
      <w:r w:rsidRPr="00D87D22">
        <w:rPr>
          <w:rFonts w:ascii="Helvetica" w:hAnsi="Helvetica" w:cs="Garamond"/>
          <w:szCs w:val="24"/>
        </w:rPr>
        <w:t>case of an extension denial, you will have to immediately return all unused project funds.</w:t>
      </w:r>
    </w:p>
    <w:p w14:paraId="50672A49" w14:textId="77777777" w:rsidR="00DC1E98" w:rsidRPr="00D87D22" w:rsidRDefault="00DC1E98">
      <w:pPr>
        <w:widowControl w:val="0"/>
        <w:autoSpaceDE w:val="0"/>
        <w:autoSpaceDN w:val="0"/>
        <w:adjustRightInd w:val="0"/>
        <w:spacing w:after="0" w:line="266" w:lineRule="exact"/>
        <w:rPr>
          <w:rFonts w:ascii="Helvetica" w:hAnsi="Helvetica" w:cs="Times New Roman"/>
          <w:szCs w:val="24"/>
        </w:rPr>
      </w:pPr>
    </w:p>
    <w:p w14:paraId="20CE12E1" w14:textId="77777777" w:rsidR="00DC1E98" w:rsidRPr="00D87D22" w:rsidRDefault="007663A7">
      <w:pPr>
        <w:widowControl w:val="0"/>
        <w:autoSpaceDE w:val="0"/>
        <w:autoSpaceDN w:val="0"/>
        <w:adjustRightInd w:val="0"/>
        <w:spacing w:after="0" w:line="240" w:lineRule="auto"/>
        <w:rPr>
          <w:rFonts w:ascii="Helvetica" w:hAnsi="Helvetica" w:cs="Times New Roman"/>
          <w:szCs w:val="24"/>
        </w:rPr>
      </w:pPr>
      <w:r w:rsidRPr="00D87D22">
        <w:rPr>
          <w:rFonts w:ascii="Helvetica" w:hAnsi="Helvetica" w:cs="Garamond"/>
          <w:szCs w:val="24"/>
        </w:rPr>
        <w:t>Where do higher budget applicants go?</w:t>
      </w:r>
    </w:p>
    <w:p w14:paraId="1CB70BD8" w14:textId="77777777" w:rsidR="00DC1E98" w:rsidRPr="00D87D22" w:rsidRDefault="009E3E05">
      <w:pPr>
        <w:widowControl w:val="0"/>
        <w:autoSpaceDE w:val="0"/>
        <w:autoSpaceDN w:val="0"/>
        <w:adjustRightInd w:val="0"/>
        <w:spacing w:after="0" w:line="11" w:lineRule="exact"/>
        <w:rPr>
          <w:rFonts w:ascii="Helvetica" w:hAnsi="Helvetica" w:cs="Times New Roman"/>
          <w:szCs w:val="24"/>
        </w:rPr>
      </w:pPr>
      <w:r w:rsidRPr="00D87D22">
        <w:rPr>
          <w:rFonts w:ascii="Helvetica" w:hAnsi="Helvetica"/>
          <w:noProof/>
          <w:sz w:val="20"/>
        </w:rPr>
        <w:drawing>
          <wp:anchor distT="0" distB="0" distL="114300" distR="114300" simplePos="0" relativeHeight="251709440" behindDoc="1" locked="0" layoutInCell="0" allowOverlap="1" wp14:anchorId="1C2E8B53" wp14:editId="40A3ABFF">
            <wp:simplePos x="0" y="0"/>
            <wp:positionH relativeFrom="column">
              <wp:posOffset>-15875</wp:posOffset>
            </wp:positionH>
            <wp:positionV relativeFrom="paragraph">
              <wp:posOffset>-163195</wp:posOffset>
            </wp:positionV>
            <wp:extent cx="5980430" cy="170815"/>
            <wp:effectExtent l="0" t="0" r="1270" b="6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80430" cy="170815"/>
                    </a:xfrm>
                    <a:prstGeom prst="rect">
                      <a:avLst/>
                    </a:prstGeom>
                    <a:noFill/>
                  </pic:spPr>
                </pic:pic>
              </a:graphicData>
            </a:graphic>
            <wp14:sizeRelH relativeFrom="page">
              <wp14:pctWidth>0</wp14:pctWidth>
            </wp14:sizeRelH>
            <wp14:sizeRelV relativeFrom="page">
              <wp14:pctHeight>0</wp14:pctHeight>
            </wp14:sizeRelV>
          </wp:anchor>
        </w:drawing>
      </w:r>
    </w:p>
    <w:p w14:paraId="354E2999" w14:textId="77777777" w:rsidR="007663A7" w:rsidRPr="00D87D22" w:rsidRDefault="007663A7">
      <w:pPr>
        <w:widowControl w:val="0"/>
        <w:overflowPunct w:val="0"/>
        <w:autoSpaceDE w:val="0"/>
        <w:autoSpaceDN w:val="0"/>
        <w:adjustRightInd w:val="0"/>
        <w:spacing w:after="0" w:line="238" w:lineRule="auto"/>
        <w:ind w:right="620"/>
        <w:rPr>
          <w:rFonts w:ascii="Helvetica" w:hAnsi="Helvetica" w:cs="Times New Roman"/>
          <w:szCs w:val="24"/>
        </w:rPr>
      </w:pPr>
      <w:r w:rsidRPr="00D87D22">
        <w:rPr>
          <w:rFonts w:ascii="Helvetica" w:hAnsi="Helvetica" w:cs="Garamond"/>
          <w:szCs w:val="24"/>
        </w:rPr>
        <w:t>Information about other grant programs offered by the U.S. Mission in Pakistan is available at http://islamabad.usembassy.gov/al_network.html.</w:t>
      </w:r>
    </w:p>
    <w:sectPr w:rsidR="007663A7" w:rsidRPr="00D87D22">
      <w:pgSz w:w="12240" w:h="15840"/>
      <w:pgMar w:top="901" w:right="1440" w:bottom="1440" w:left="1440" w:header="720" w:footer="720" w:gutter="0"/>
      <w:cols w:space="720" w:equalWidth="0">
        <w:col w:w="9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2CB3875"/>
    <w:multiLevelType w:val="hybridMultilevel"/>
    <w:tmpl w:val="3BE6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17CBF"/>
    <w:multiLevelType w:val="hybridMultilevel"/>
    <w:tmpl w:val="F94E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731E4"/>
    <w:multiLevelType w:val="hybridMultilevel"/>
    <w:tmpl w:val="88E2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367D0"/>
    <w:multiLevelType w:val="hybridMultilevel"/>
    <w:tmpl w:val="B2F4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67729B"/>
    <w:multiLevelType w:val="hybridMultilevel"/>
    <w:tmpl w:val="CBB4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D71F80"/>
    <w:multiLevelType w:val="hybridMultilevel"/>
    <w:tmpl w:val="560E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A537EA"/>
    <w:multiLevelType w:val="hybridMultilevel"/>
    <w:tmpl w:val="AC08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893A48"/>
    <w:multiLevelType w:val="hybridMultilevel"/>
    <w:tmpl w:val="3E28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901BF"/>
    <w:multiLevelType w:val="hybridMultilevel"/>
    <w:tmpl w:val="46F2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A058AF"/>
    <w:multiLevelType w:val="hybridMultilevel"/>
    <w:tmpl w:val="EEA2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517045"/>
    <w:multiLevelType w:val="hybridMultilevel"/>
    <w:tmpl w:val="973E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9"/>
  </w:num>
  <w:num w:numId="5">
    <w:abstractNumId w:val="8"/>
  </w:num>
  <w:num w:numId="6">
    <w:abstractNumId w:val="2"/>
  </w:num>
  <w:num w:numId="7">
    <w:abstractNumId w:val="3"/>
  </w:num>
  <w:num w:numId="8">
    <w:abstractNumId w:val="6"/>
  </w:num>
  <w:num w:numId="9">
    <w:abstractNumId w:val="1"/>
  </w:num>
  <w:num w:numId="10">
    <w:abstractNumId w:val="7"/>
  </w:num>
  <w:num w:numId="11">
    <w:abstractNumId w:val="4"/>
  </w:num>
  <w:num w:numId="12">
    <w:abstractNumId w:val="15"/>
  </w:num>
  <w:num w:numId="13">
    <w:abstractNumId w:val="11"/>
  </w:num>
  <w:num w:numId="14">
    <w:abstractNumId w:val="21"/>
  </w:num>
  <w:num w:numId="15">
    <w:abstractNumId w:val="13"/>
  </w:num>
  <w:num w:numId="16">
    <w:abstractNumId w:val="19"/>
  </w:num>
  <w:num w:numId="17">
    <w:abstractNumId w:val="17"/>
  </w:num>
  <w:num w:numId="18">
    <w:abstractNumId w:val="20"/>
  </w:num>
  <w:num w:numId="19">
    <w:abstractNumId w:val="16"/>
  </w:num>
  <w:num w:numId="20">
    <w:abstractNumId w:val="18"/>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D42"/>
    <w:rsid w:val="000228A4"/>
    <w:rsid w:val="000C0D42"/>
    <w:rsid w:val="00155CD9"/>
    <w:rsid w:val="002D0EB6"/>
    <w:rsid w:val="003F7DFC"/>
    <w:rsid w:val="00415344"/>
    <w:rsid w:val="004F071B"/>
    <w:rsid w:val="006B1320"/>
    <w:rsid w:val="006B44C2"/>
    <w:rsid w:val="006C68B5"/>
    <w:rsid w:val="007663A7"/>
    <w:rsid w:val="007D3C90"/>
    <w:rsid w:val="0099744B"/>
    <w:rsid w:val="009E3E05"/>
    <w:rsid w:val="00B62AA3"/>
    <w:rsid w:val="00C20BB9"/>
    <w:rsid w:val="00C20D19"/>
    <w:rsid w:val="00D87D22"/>
    <w:rsid w:val="00DC1E98"/>
    <w:rsid w:val="00FD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E0CE9E"/>
  <w14:defaultImageDpi w14:val="0"/>
  <w15:docId w15:val="{ADF205E2-2E8D-4D01-8F6A-7CDAA9A8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C90"/>
    <w:rPr>
      <w:color w:val="0563C1" w:themeColor="hyperlink"/>
      <w:u w:val="single"/>
    </w:rPr>
  </w:style>
  <w:style w:type="character" w:styleId="UnresolvedMention">
    <w:name w:val="Unresolved Mention"/>
    <w:basedOn w:val="DefaultParagraphFont"/>
    <w:uiPriority w:val="99"/>
    <w:semiHidden/>
    <w:unhideWhenUsed/>
    <w:rsid w:val="00B62AA3"/>
    <w:rPr>
      <w:color w:val="605E5C"/>
      <w:shd w:val="clear" w:color="auto" w:fill="E1DFDD"/>
    </w:rPr>
  </w:style>
  <w:style w:type="paragraph" w:styleId="ListParagraph">
    <w:name w:val="List Paragraph"/>
    <w:basedOn w:val="Normal"/>
    <w:uiPriority w:val="34"/>
    <w:qFormat/>
    <w:rsid w:val="006C6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jpeg"/><Relationship Id="rId18" Type="http://schemas.openxmlformats.org/officeDocument/2006/relationships/hyperlink" Target="http://www.puan.pk/AlumniRegistration" TargetMode="External"/><Relationship Id="rId26" Type="http://schemas.microsoft.com/office/2007/relationships/hdphoto" Target="media/hdphoto6.wdp"/><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17.jpeg"/><Relationship Id="rId7" Type="http://schemas.openxmlformats.org/officeDocument/2006/relationships/image" Target="media/image2.png"/><Relationship Id="rId12" Type="http://schemas.microsoft.com/office/2007/relationships/hdphoto" Target="media/hdphoto2.wdp"/><Relationship Id="rId17" Type="http://schemas.microsoft.com/office/2007/relationships/hdphoto" Target="media/hdphoto3.wdp"/><Relationship Id="rId25" Type="http://schemas.openxmlformats.org/officeDocument/2006/relationships/image" Target="media/image11.png"/><Relationship Id="rId33" Type="http://schemas.openxmlformats.org/officeDocument/2006/relationships/image" Target="media/image16.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puan.pk/AlumniRegistration" TargetMode="External"/><Relationship Id="rId29" Type="http://schemas.microsoft.com/office/2007/relationships/hdphoto" Target="media/hdphoto7.wdp"/><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24" Type="http://schemas.microsoft.com/office/2007/relationships/hdphoto" Target="media/hdphoto5.wdp"/><Relationship Id="rId32" Type="http://schemas.openxmlformats.org/officeDocument/2006/relationships/image" Target="media/image15.jpeg"/><Relationship Id="rId37"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hyperlink" Target="http://www.puan.pk/AlumniRegistration" TargetMode="External"/><Relationship Id="rId23" Type="http://schemas.openxmlformats.org/officeDocument/2006/relationships/image" Target="media/image10.png"/><Relationship Id="rId28" Type="http://schemas.openxmlformats.org/officeDocument/2006/relationships/image" Target="media/image13.png"/><Relationship Id="rId36" Type="http://schemas.openxmlformats.org/officeDocument/2006/relationships/image" Target="media/image19.jpeg"/><Relationship Id="rId10" Type="http://schemas.openxmlformats.org/officeDocument/2006/relationships/hyperlink" Target="http://www.pakusalumninetwork.com/grants/grantvideos/" TargetMode="External"/><Relationship Id="rId19" Type="http://schemas.openxmlformats.org/officeDocument/2006/relationships/image" Target="media/image8.jpeg"/><Relationship Id="rId31" Type="http://schemas.microsoft.com/office/2007/relationships/hdphoto" Target="media/hdphoto8.wdp"/><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microsoft.com/office/2007/relationships/hdphoto" Target="media/hdphoto4.wdp"/><Relationship Id="rId27" Type="http://schemas.openxmlformats.org/officeDocument/2006/relationships/image" Target="media/image12.jpeg"/><Relationship Id="rId30" Type="http://schemas.openxmlformats.org/officeDocument/2006/relationships/image" Target="media/image14.png"/><Relationship Id="rId35"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047CA-0560-4553-9DB9-4FF218E55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2578</Words>
  <Characters>15122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Asim Hamza</dc:creator>
  <cp:keywords/>
  <dc:description/>
  <cp:lastModifiedBy>Shehneela Mazhar</cp:lastModifiedBy>
  <cp:revision>3</cp:revision>
  <cp:lastPrinted>2017-01-05T10:32:00Z</cp:lastPrinted>
  <dcterms:created xsi:type="dcterms:W3CDTF">2020-08-12T06:20:00Z</dcterms:created>
  <dcterms:modified xsi:type="dcterms:W3CDTF">2020-08-21T11:49:00Z</dcterms:modified>
</cp:coreProperties>
</file>